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B880" w14:textId="77777777" w:rsidR="006029E1" w:rsidRPr="004E233C" w:rsidRDefault="00941D2F" w:rsidP="004E233C">
      <w:pPr>
        <w:pStyle w:val="BodyTextIndent"/>
        <w:ind w:left="0" w:firstLine="0"/>
        <w:jc w:val="right"/>
        <w:rPr>
          <w:rFonts w:ascii="Calibri" w:hAnsi="Calibri"/>
          <w:bCs/>
        </w:rPr>
      </w:pPr>
      <w:r w:rsidRPr="004E233C">
        <w:rPr>
          <w:rFonts w:ascii="Calibri" w:hAnsi="Calibri"/>
          <w:bCs/>
          <w:noProof/>
        </w:rPr>
        <w:drawing>
          <wp:anchor distT="0" distB="0" distL="114300" distR="114300" simplePos="0" relativeHeight="251658240" behindDoc="0" locked="0" layoutInCell="1" allowOverlap="1" wp14:anchorId="1ACBFE97" wp14:editId="1EF295D6">
            <wp:simplePos x="0" y="0"/>
            <wp:positionH relativeFrom="margin">
              <wp:align>left</wp:align>
            </wp:positionH>
            <wp:positionV relativeFrom="paragraph">
              <wp:posOffset>-180975</wp:posOffset>
            </wp:positionV>
            <wp:extent cx="733425" cy="13144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MHonors_Logo_no box10.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13144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6029E1" w:rsidRPr="004E233C">
        <w:rPr>
          <w:rFonts w:ascii="Calibri" w:hAnsi="Calibri"/>
          <w:bCs/>
        </w:rPr>
        <w:t xml:space="preserve"> </w:t>
      </w:r>
    </w:p>
    <w:p w14:paraId="1EB8D4BA" w14:textId="77777777" w:rsidR="00A24410" w:rsidRDefault="00A24410" w:rsidP="0091038D">
      <w:pPr>
        <w:widowControl/>
        <w:jc w:val="both"/>
        <w:rPr>
          <w:b/>
          <w:bCs/>
          <w:sz w:val="28"/>
          <w:szCs w:val="28"/>
        </w:rPr>
      </w:pPr>
    </w:p>
    <w:p w14:paraId="33C5AF53" w14:textId="77777777" w:rsidR="00B7083E" w:rsidRDefault="00B7083E" w:rsidP="0091038D">
      <w:pPr>
        <w:widowControl/>
        <w:jc w:val="both"/>
        <w:rPr>
          <w:b/>
          <w:bCs/>
          <w:sz w:val="28"/>
          <w:szCs w:val="28"/>
        </w:rPr>
      </w:pPr>
    </w:p>
    <w:p w14:paraId="41E3CF21" w14:textId="77777777" w:rsidR="00B7083E" w:rsidRDefault="00B7083E" w:rsidP="0091038D">
      <w:pPr>
        <w:widowControl/>
        <w:jc w:val="both"/>
        <w:rPr>
          <w:b/>
          <w:bCs/>
          <w:sz w:val="28"/>
          <w:szCs w:val="28"/>
        </w:rPr>
      </w:pPr>
    </w:p>
    <w:p w14:paraId="5B8E05DF" w14:textId="77777777" w:rsidR="00B7083E" w:rsidRDefault="00B7083E" w:rsidP="0091038D">
      <w:pPr>
        <w:widowControl/>
        <w:jc w:val="both"/>
        <w:rPr>
          <w:b/>
          <w:bCs/>
          <w:sz w:val="28"/>
          <w:szCs w:val="28"/>
        </w:rPr>
      </w:pPr>
    </w:p>
    <w:p w14:paraId="72841087" w14:textId="77777777" w:rsidR="006029E1" w:rsidRDefault="006029E1" w:rsidP="0091038D">
      <w:pPr>
        <w:pStyle w:val="NoSpacing"/>
        <w:jc w:val="center"/>
        <w:rPr>
          <w:b/>
          <w:bCs/>
          <w:sz w:val="18"/>
          <w:szCs w:val="18"/>
        </w:rPr>
      </w:pPr>
    </w:p>
    <w:p w14:paraId="4F7B070C" w14:textId="77777777" w:rsidR="00BA56EF" w:rsidRDefault="00BA56EF" w:rsidP="0091038D">
      <w:pPr>
        <w:pStyle w:val="NoSpacing"/>
        <w:jc w:val="center"/>
        <w:rPr>
          <w:b/>
          <w:bCs/>
          <w:sz w:val="18"/>
          <w:szCs w:val="18"/>
        </w:rPr>
      </w:pPr>
    </w:p>
    <w:p w14:paraId="3DCA48E0" w14:textId="77777777" w:rsidR="009673E0" w:rsidRDefault="009673E0" w:rsidP="0091038D">
      <w:pPr>
        <w:pStyle w:val="NoSpacing"/>
        <w:jc w:val="center"/>
        <w:rPr>
          <w:b/>
          <w:bCs/>
          <w:sz w:val="28"/>
          <w:szCs w:val="28"/>
        </w:rPr>
      </w:pPr>
    </w:p>
    <w:p w14:paraId="145A9A56" w14:textId="77777777" w:rsidR="00A24410" w:rsidRDefault="00941D2F" w:rsidP="0091038D">
      <w:pPr>
        <w:pStyle w:val="NoSpacing"/>
        <w:jc w:val="center"/>
        <w:rPr>
          <w:b/>
          <w:bCs/>
          <w:sz w:val="20"/>
          <w:szCs w:val="20"/>
        </w:rPr>
      </w:pPr>
      <w:r>
        <w:rPr>
          <w:b/>
          <w:bCs/>
          <w:sz w:val="28"/>
          <w:szCs w:val="28"/>
        </w:rPr>
        <w:t>ACADEMY OF COUNTRY MUSIC® ANNOUNCE</w:t>
      </w:r>
      <w:r w:rsidR="00FA2B96">
        <w:rPr>
          <w:b/>
          <w:bCs/>
          <w:sz w:val="28"/>
          <w:szCs w:val="28"/>
        </w:rPr>
        <w:t>S</w:t>
      </w:r>
      <w:r>
        <w:rPr>
          <w:b/>
          <w:bCs/>
          <w:sz w:val="28"/>
          <w:szCs w:val="28"/>
        </w:rPr>
        <w:t xml:space="preserve"> </w:t>
      </w:r>
      <w:r w:rsidR="009673E0">
        <w:rPr>
          <w:b/>
          <w:bCs/>
          <w:sz w:val="28"/>
          <w:szCs w:val="28"/>
        </w:rPr>
        <w:t>SPECIAL AWARD HONOREES</w:t>
      </w:r>
    </w:p>
    <w:p w14:paraId="72DF8A5D" w14:textId="77777777" w:rsidR="009857F7" w:rsidRDefault="00D367C7" w:rsidP="0091038D">
      <w:pPr>
        <w:pStyle w:val="NoSpacing"/>
        <w:jc w:val="center"/>
        <w:rPr>
          <w:b/>
          <w:bCs/>
          <w:sz w:val="28"/>
          <w:szCs w:val="28"/>
        </w:rPr>
      </w:pPr>
      <w:r>
        <w:rPr>
          <w:b/>
          <w:bCs/>
          <w:sz w:val="28"/>
          <w:szCs w:val="28"/>
        </w:rPr>
        <w:t xml:space="preserve">KELSEA BALLERINI, ERIC CHURCH, TOBY KEITH, BOB KINGSLEY, </w:t>
      </w:r>
      <w:r w:rsidR="00C63AE7" w:rsidRPr="009673E0">
        <w:rPr>
          <w:b/>
          <w:bCs/>
          <w:sz w:val="28"/>
          <w:szCs w:val="28"/>
        </w:rPr>
        <w:t>REBA Mc</w:t>
      </w:r>
      <w:r w:rsidRPr="009673E0">
        <w:rPr>
          <w:b/>
          <w:bCs/>
          <w:sz w:val="28"/>
          <w:szCs w:val="28"/>
        </w:rPr>
        <w:t xml:space="preserve">ENTIRE, </w:t>
      </w:r>
      <w:r w:rsidR="009673E0">
        <w:rPr>
          <w:b/>
          <w:bCs/>
          <w:sz w:val="28"/>
          <w:szCs w:val="28"/>
        </w:rPr>
        <w:t>“</w:t>
      </w:r>
      <w:r w:rsidRPr="009673E0">
        <w:rPr>
          <w:b/>
          <w:bCs/>
          <w:sz w:val="28"/>
          <w:szCs w:val="28"/>
        </w:rPr>
        <w:t>NASHVILLE,</w:t>
      </w:r>
      <w:r w:rsidR="009673E0">
        <w:rPr>
          <w:b/>
          <w:bCs/>
          <w:sz w:val="28"/>
          <w:szCs w:val="28"/>
        </w:rPr>
        <w:t>”</w:t>
      </w:r>
      <w:r>
        <w:rPr>
          <w:b/>
          <w:bCs/>
          <w:sz w:val="28"/>
          <w:szCs w:val="28"/>
        </w:rPr>
        <w:t xml:space="preserve"> WILLIE NELSON, </w:t>
      </w:r>
      <w:r w:rsidR="00B766CD">
        <w:rPr>
          <w:b/>
          <w:bCs/>
          <w:sz w:val="28"/>
          <w:szCs w:val="28"/>
        </w:rPr>
        <w:t>DOLLY PARTON</w:t>
      </w:r>
      <w:r w:rsidR="008622CD">
        <w:rPr>
          <w:b/>
          <w:bCs/>
          <w:sz w:val="28"/>
          <w:szCs w:val="28"/>
        </w:rPr>
        <w:t>,</w:t>
      </w:r>
      <w:r w:rsidR="009673E0">
        <w:rPr>
          <w:b/>
          <w:bCs/>
          <w:sz w:val="28"/>
          <w:szCs w:val="28"/>
        </w:rPr>
        <w:t xml:space="preserve"> </w:t>
      </w:r>
      <w:r>
        <w:rPr>
          <w:b/>
          <w:bCs/>
          <w:sz w:val="28"/>
          <w:szCs w:val="28"/>
        </w:rPr>
        <w:t>SHEL SILVERSTEIN</w:t>
      </w:r>
      <w:r w:rsidR="00B766CD">
        <w:rPr>
          <w:b/>
          <w:bCs/>
          <w:sz w:val="28"/>
          <w:szCs w:val="28"/>
        </w:rPr>
        <w:t xml:space="preserve"> AND GEORGE STRAIT</w:t>
      </w:r>
      <w:r>
        <w:rPr>
          <w:b/>
          <w:bCs/>
          <w:sz w:val="28"/>
          <w:szCs w:val="28"/>
        </w:rPr>
        <w:t xml:space="preserve"> </w:t>
      </w:r>
    </w:p>
    <w:p w14:paraId="04CC09AD" w14:textId="77777777" w:rsidR="009F7F8B" w:rsidRDefault="009F7F8B" w:rsidP="0091038D">
      <w:pPr>
        <w:pStyle w:val="NoSpacing"/>
        <w:jc w:val="center"/>
        <w:rPr>
          <w:b/>
          <w:bCs/>
          <w:sz w:val="28"/>
          <w:szCs w:val="28"/>
        </w:rPr>
      </w:pPr>
    </w:p>
    <w:p w14:paraId="229BD6F0" w14:textId="77777777" w:rsidR="00A40CC2" w:rsidRDefault="00A40CC2" w:rsidP="00A40CC2">
      <w:pPr>
        <w:jc w:val="center"/>
        <w:rPr>
          <w:rFonts w:ascii="Calibri" w:hAnsi="Calibri" w:cs="Calibri"/>
          <w:b/>
          <w:bCs/>
          <w:sz w:val="28"/>
          <w:szCs w:val="28"/>
        </w:rPr>
      </w:pPr>
      <w:r w:rsidRPr="00AB2C60">
        <w:rPr>
          <w:rFonts w:ascii="Calibri" w:hAnsi="Calibri" w:cs="Calibri"/>
          <w:b/>
          <w:bCs/>
          <w:sz w:val="28"/>
          <w:szCs w:val="28"/>
        </w:rPr>
        <w:t>ACM HONORS™ TV SPECIAL</w:t>
      </w:r>
      <w:r w:rsidRPr="00A40CC2">
        <w:rPr>
          <w:rFonts w:ascii="Calibri" w:hAnsi="Calibri" w:cs="Calibri"/>
          <w:b/>
          <w:bCs/>
          <w:sz w:val="28"/>
          <w:szCs w:val="28"/>
        </w:rPr>
        <w:t xml:space="preserve"> </w:t>
      </w:r>
      <w:r w:rsidR="00B549A2">
        <w:rPr>
          <w:rFonts w:ascii="Calibri" w:hAnsi="Calibri" w:cs="Calibri"/>
          <w:b/>
          <w:bCs/>
          <w:sz w:val="28"/>
          <w:szCs w:val="28"/>
        </w:rPr>
        <w:t>TO</w:t>
      </w:r>
      <w:r>
        <w:rPr>
          <w:rFonts w:ascii="Calibri" w:hAnsi="Calibri" w:cs="Calibri"/>
          <w:b/>
          <w:bCs/>
          <w:sz w:val="28"/>
          <w:szCs w:val="28"/>
        </w:rPr>
        <w:t xml:space="preserve"> TAPE AUGUST 23</w:t>
      </w:r>
      <w:r w:rsidRPr="00F42D9F">
        <w:rPr>
          <w:rFonts w:ascii="Calibri" w:hAnsi="Calibri" w:cs="Calibri"/>
          <w:b/>
          <w:bCs/>
          <w:sz w:val="28"/>
          <w:szCs w:val="28"/>
          <w:vertAlign w:val="superscript"/>
        </w:rPr>
        <w:t>RD</w:t>
      </w:r>
      <w:r>
        <w:rPr>
          <w:rFonts w:ascii="Calibri" w:hAnsi="Calibri" w:cs="Calibri"/>
          <w:b/>
          <w:bCs/>
          <w:sz w:val="28"/>
          <w:szCs w:val="28"/>
        </w:rPr>
        <w:t xml:space="preserve"> </w:t>
      </w:r>
    </w:p>
    <w:p w14:paraId="4F918BA7" w14:textId="77777777" w:rsidR="00A40CC2" w:rsidRDefault="00A40CC2" w:rsidP="00A40CC2">
      <w:pPr>
        <w:jc w:val="center"/>
        <w:rPr>
          <w:rFonts w:ascii="Calibri" w:hAnsi="Calibri" w:cs="Calibri"/>
          <w:b/>
          <w:bCs/>
          <w:sz w:val="28"/>
          <w:szCs w:val="28"/>
        </w:rPr>
      </w:pPr>
      <w:r>
        <w:rPr>
          <w:rFonts w:ascii="Calibri" w:hAnsi="Calibri" w:cs="Calibri"/>
          <w:b/>
          <w:bCs/>
          <w:sz w:val="28"/>
          <w:szCs w:val="28"/>
        </w:rPr>
        <w:t xml:space="preserve">FOR BROADCAST AT A LATER DATE ON THE CBS TELEVISION NETWORK </w:t>
      </w:r>
    </w:p>
    <w:p w14:paraId="1DA77709" w14:textId="77777777" w:rsidR="00B766CD" w:rsidRPr="00AB2C60" w:rsidRDefault="00A40CC2" w:rsidP="00B549A2">
      <w:pPr>
        <w:jc w:val="center"/>
        <w:rPr>
          <w:rFonts w:ascii="Calibri" w:hAnsi="Calibri" w:cs="Calibri"/>
          <w:b/>
          <w:bCs/>
          <w:sz w:val="28"/>
          <w:szCs w:val="28"/>
        </w:rPr>
      </w:pPr>
      <w:r>
        <w:rPr>
          <w:rFonts w:ascii="Calibri" w:hAnsi="Calibri" w:cs="Calibri"/>
          <w:b/>
          <w:bCs/>
          <w:sz w:val="28"/>
          <w:szCs w:val="28"/>
        </w:rPr>
        <w:t>FOR 2</w:t>
      </w:r>
      <w:r w:rsidRPr="00F42D9F">
        <w:rPr>
          <w:rFonts w:ascii="Calibri" w:hAnsi="Calibri" w:cs="Calibri"/>
          <w:b/>
          <w:bCs/>
          <w:sz w:val="28"/>
          <w:szCs w:val="28"/>
          <w:vertAlign w:val="superscript"/>
        </w:rPr>
        <w:t>ND</w:t>
      </w:r>
      <w:r>
        <w:rPr>
          <w:rFonts w:ascii="Calibri" w:hAnsi="Calibri" w:cs="Calibri"/>
          <w:b/>
          <w:bCs/>
          <w:sz w:val="28"/>
          <w:szCs w:val="28"/>
        </w:rPr>
        <w:t xml:space="preserve"> CONSECUTIVE YEAR</w:t>
      </w:r>
      <w:r w:rsidR="00E33DAD" w:rsidRPr="00AB2C60">
        <w:rPr>
          <w:rFonts w:ascii="Calibri" w:hAnsi="Calibri" w:cs="Calibri"/>
          <w:b/>
          <w:bCs/>
          <w:sz w:val="28"/>
          <w:szCs w:val="28"/>
        </w:rPr>
        <w:t xml:space="preserve">  </w:t>
      </w:r>
    </w:p>
    <w:p w14:paraId="3C8E674A" w14:textId="77777777" w:rsidR="009673E0" w:rsidRDefault="009673E0" w:rsidP="0091038D">
      <w:pPr>
        <w:pStyle w:val="NoSpacing"/>
        <w:jc w:val="center"/>
        <w:rPr>
          <w:b/>
          <w:bCs/>
          <w:sz w:val="28"/>
          <w:szCs w:val="28"/>
        </w:rPr>
      </w:pPr>
    </w:p>
    <w:p w14:paraId="3E1D659D" w14:textId="77777777" w:rsidR="00367F8A" w:rsidRDefault="00941D2F" w:rsidP="00367F8A">
      <w:pPr>
        <w:jc w:val="center"/>
        <w:rPr>
          <w:rFonts w:ascii="Calibri" w:eastAsia="Calibri" w:hAnsi="Calibri" w:cs="Calibri"/>
          <w:i/>
          <w:iCs/>
          <w:sz w:val="22"/>
          <w:szCs w:val="22"/>
        </w:rPr>
      </w:pPr>
      <w:r w:rsidRPr="009673E0">
        <w:rPr>
          <w:rFonts w:ascii="Calibri" w:eastAsia="Calibri" w:hAnsi="Calibri" w:cs="Calibri"/>
          <w:b/>
          <w:bCs/>
          <w:i/>
          <w:iCs/>
          <w:sz w:val="22"/>
          <w:szCs w:val="22"/>
        </w:rPr>
        <w:t>TWEET:</w:t>
      </w:r>
      <w:r w:rsidRPr="009673E0">
        <w:rPr>
          <w:rFonts w:ascii="Calibri" w:eastAsia="Calibri" w:hAnsi="Calibri" w:cs="Calibri"/>
          <w:sz w:val="22"/>
          <w:szCs w:val="22"/>
        </w:rPr>
        <w:t xml:space="preserve"> </w:t>
      </w:r>
      <w:r w:rsidRPr="009673E0">
        <w:rPr>
          <w:rFonts w:ascii="Calibri" w:eastAsia="Calibri" w:hAnsi="Calibri" w:cs="Calibri"/>
          <w:i/>
          <w:iCs/>
          <w:sz w:val="22"/>
          <w:szCs w:val="22"/>
        </w:rPr>
        <w:t>Special A</w:t>
      </w:r>
      <w:r w:rsidR="003C3730" w:rsidRPr="009673E0">
        <w:rPr>
          <w:rFonts w:ascii="Calibri" w:eastAsia="Calibri" w:hAnsi="Calibri" w:cs="Calibri"/>
          <w:i/>
          <w:iCs/>
          <w:sz w:val="22"/>
          <w:szCs w:val="22"/>
        </w:rPr>
        <w:t>wards</w:t>
      </w:r>
      <w:r w:rsidR="0097385F" w:rsidRPr="009673E0">
        <w:rPr>
          <w:rFonts w:ascii="Calibri" w:eastAsia="Calibri" w:hAnsi="Calibri" w:cs="Calibri"/>
          <w:i/>
          <w:iCs/>
          <w:sz w:val="22"/>
          <w:szCs w:val="22"/>
        </w:rPr>
        <w:t xml:space="preserve"> and</w:t>
      </w:r>
      <w:r w:rsidRPr="009673E0">
        <w:rPr>
          <w:rFonts w:ascii="Calibri" w:eastAsia="Calibri" w:hAnsi="Calibri" w:cs="Calibri"/>
          <w:i/>
          <w:iCs/>
          <w:sz w:val="22"/>
          <w:szCs w:val="22"/>
        </w:rPr>
        <w:t xml:space="preserve"> Songwriter of the Year </w:t>
      </w:r>
      <w:r w:rsidR="00367F8A" w:rsidRPr="009673E0">
        <w:rPr>
          <w:rFonts w:ascii="Calibri" w:eastAsia="Calibri" w:hAnsi="Calibri" w:cs="Calibri"/>
          <w:i/>
          <w:iCs/>
          <w:sz w:val="22"/>
          <w:szCs w:val="22"/>
        </w:rPr>
        <w:t>52</w:t>
      </w:r>
      <w:r w:rsidR="00367F8A" w:rsidRPr="009673E0">
        <w:rPr>
          <w:rFonts w:ascii="Calibri" w:eastAsia="Calibri" w:hAnsi="Calibri" w:cs="Calibri"/>
          <w:i/>
          <w:iCs/>
          <w:sz w:val="22"/>
          <w:szCs w:val="22"/>
          <w:vertAlign w:val="superscript"/>
        </w:rPr>
        <w:t>nd</w:t>
      </w:r>
      <w:r w:rsidR="00367F8A" w:rsidRPr="009673E0">
        <w:rPr>
          <w:rFonts w:ascii="Calibri" w:eastAsia="Calibri" w:hAnsi="Calibri" w:cs="Calibri"/>
          <w:i/>
          <w:iCs/>
          <w:sz w:val="22"/>
          <w:szCs w:val="22"/>
        </w:rPr>
        <w:t xml:space="preserve"> @ACMawards</w:t>
      </w:r>
    </w:p>
    <w:p w14:paraId="08D008D0" w14:textId="77777777" w:rsidR="00A24410" w:rsidRDefault="00367F8A" w:rsidP="00367F8A">
      <w:pPr>
        <w:jc w:val="center"/>
        <w:rPr>
          <w:rFonts w:ascii="Calibri" w:eastAsia="Calibri" w:hAnsi="Calibri" w:cs="Calibri"/>
          <w:i/>
          <w:iCs/>
          <w:sz w:val="22"/>
          <w:szCs w:val="22"/>
        </w:rPr>
      </w:pPr>
      <w:r>
        <w:rPr>
          <w:rFonts w:ascii="Calibri" w:eastAsia="Calibri" w:hAnsi="Calibri" w:cs="Calibri"/>
          <w:i/>
          <w:iCs/>
          <w:sz w:val="22"/>
          <w:szCs w:val="22"/>
        </w:rPr>
        <w:t xml:space="preserve">winners </w:t>
      </w:r>
      <w:r w:rsidR="006544E2">
        <w:rPr>
          <w:rFonts w:ascii="Calibri" w:eastAsia="Calibri" w:hAnsi="Calibri" w:cs="Calibri"/>
          <w:i/>
          <w:iCs/>
          <w:sz w:val="22"/>
          <w:szCs w:val="22"/>
        </w:rPr>
        <w:t xml:space="preserve">to be </w:t>
      </w:r>
      <w:r>
        <w:rPr>
          <w:rFonts w:ascii="Calibri" w:eastAsia="Calibri" w:hAnsi="Calibri" w:cs="Calibri"/>
          <w:i/>
          <w:iCs/>
          <w:sz w:val="22"/>
          <w:szCs w:val="22"/>
        </w:rPr>
        <w:t>honored at #ACMHonors</w:t>
      </w:r>
      <w:r w:rsidR="005970C6">
        <w:rPr>
          <w:rFonts w:ascii="Calibri" w:eastAsia="Calibri" w:hAnsi="Calibri" w:cs="Calibri"/>
          <w:i/>
          <w:iCs/>
          <w:sz w:val="22"/>
          <w:szCs w:val="22"/>
        </w:rPr>
        <w:t xml:space="preserve"> </w:t>
      </w:r>
      <w:r w:rsidR="005970C6" w:rsidRPr="005970C6">
        <w:rPr>
          <w:rFonts w:ascii="Calibri" w:eastAsia="Calibri" w:hAnsi="Calibri" w:cs="Calibri"/>
          <w:i/>
          <w:iCs/>
          <w:sz w:val="22"/>
          <w:szCs w:val="22"/>
        </w:rPr>
        <w:t>on @CBS</w:t>
      </w:r>
      <w:r w:rsidR="00941D2F">
        <w:rPr>
          <w:rFonts w:ascii="Calibri" w:eastAsia="Calibri" w:hAnsi="Calibri" w:cs="Calibri"/>
          <w:i/>
          <w:iCs/>
          <w:sz w:val="22"/>
          <w:szCs w:val="22"/>
        </w:rPr>
        <w:t xml:space="preserve"> [insert news link here]</w:t>
      </w:r>
    </w:p>
    <w:p w14:paraId="2FEEBFB2" w14:textId="77777777" w:rsidR="00A24410" w:rsidRDefault="00A24410" w:rsidP="0091038D">
      <w:pPr>
        <w:pStyle w:val="NoSpacing"/>
        <w:jc w:val="both"/>
      </w:pPr>
    </w:p>
    <w:p w14:paraId="753CE8FA" w14:textId="77777777" w:rsidR="00EE0ACD" w:rsidRDefault="00D367C7" w:rsidP="00645C94">
      <w:pPr>
        <w:pStyle w:val="NoSpacing"/>
        <w:jc w:val="both"/>
      </w:pPr>
      <w:r w:rsidRPr="00AB2C60">
        <w:t xml:space="preserve">ENCINO, CA (May </w:t>
      </w:r>
      <w:r w:rsidR="005970C6" w:rsidRPr="00AB2C60">
        <w:t>30</w:t>
      </w:r>
      <w:r w:rsidRPr="00AB2C60">
        <w:t>, 2017</w:t>
      </w:r>
      <w:r w:rsidR="00941D2F" w:rsidRPr="00AB2C60">
        <w:t>) – The Academy of Country Music® announced today the</w:t>
      </w:r>
      <w:r w:rsidR="0097385F" w:rsidRPr="00AB2C60">
        <w:t xml:space="preserve"> winners of the </w:t>
      </w:r>
      <w:r w:rsidR="001E41C2" w:rsidRPr="00AB2C60">
        <w:t xml:space="preserve">Special Awards </w:t>
      </w:r>
      <w:r w:rsidR="00941D2F" w:rsidRPr="00AB2C60">
        <w:t>for the 5</w:t>
      </w:r>
      <w:r w:rsidRPr="00AB2C60">
        <w:t>2</w:t>
      </w:r>
      <w:r w:rsidRPr="00AB2C60">
        <w:rPr>
          <w:vertAlign w:val="superscript"/>
        </w:rPr>
        <w:t>nd</w:t>
      </w:r>
      <w:r w:rsidRPr="00AB2C60">
        <w:t xml:space="preserve"> </w:t>
      </w:r>
      <w:r w:rsidR="00941D2F" w:rsidRPr="00AB2C60">
        <w:t xml:space="preserve">ACADEMY OF COUNTRY MUSIC AWARDS™. </w:t>
      </w:r>
      <w:r w:rsidR="009673E0" w:rsidRPr="00AB2C60">
        <w:t xml:space="preserve"> </w:t>
      </w:r>
      <w:r w:rsidR="00941D2F" w:rsidRPr="00AB2C60">
        <w:t xml:space="preserve">Honorees will be celebrated during the </w:t>
      </w:r>
      <w:r w:rsidRPr="00AB2C60">
        <w:rPr>
          <w:b/>
          <w:bCs/>
        </w:rPr>
        <w:t>11</w:t>
      </w:r>
      <w:r w:rsidR="00941D2F" w:rsidRPr="00AB2C60">
        <w:rPr>
          <w:b/>
          <w:bCs/>
          <w:vertAlign w:val="superscript"/>
        </w:rPr>
        <w:t>th</w:t>
      </w:r>
      <w:r w:rsidR="00941D2F" w:rsidRPr="00AB2C60">
        <w:rPr>
          <w:b/>
          <w:bCs/>
        </w:rPr>
        <w:t xml:space="preserve"> ANNUAL ACM HONORS™</w:t>
      </w:r>
      <w:r w:rsidR="00941D2F" w:rsidRPr="00AB2C60">
        <w:t>, an evening dedicated to recognizing the special honorees and off-cam</w:t>
      </w:r>
      <w:r w:rsidRPr="00AB2C60">
        <w:t>era category winners from the 52</w:t>
      </w:r>
      <w:r w:rsidRPr="00AB2C60">
        <w:rPr>
          <w:vertAlign w:val="superscript"/>
        </w:rPr>
        <w:t xml:space="preserve">nd </w:t>
      </w:r>
      <w:r w:rsidR="00941D2F" w:rsidRPr="00AB2C60">
        <w:t xml:space="preserve">Academy of Country Music Awards.  </w:t>
      </w:r>
      <w:r w:rsidR="00EE0ACD" w:rsidRPr="00AB2C60">
        <w:t>The event will take place Wednesday, August 23, 2017 at the historic Ry</w:t>
      </w:r>
      <w:r w:rsidR="008622CD" w:rsidRPr="00AB2C60">
        <w:t xml:space="preserve">man </w:t>
      </w:r>
      <w:r w:rsidR="00F14E29" w:rsidRPr="00AB2C60">
        <w:t>Auditorium in Nashville, TN and</w:t>
      </w:r>
      <w:r w:rsidR="008622CD" w:rsidRPr="00AB2C60">
        <w:t xml:space="preserve"> will be broadcast </w:t>
      </w:r>
      <w:r w:rsidR="00B549A2">
        <w:t xml:space="preserve">at a later date </w:t>
      </w:r>
      <w:r w:rsidR="008622CD" w:rsidRPr="00AB2C60">
        <w:t>on the CBS Television Network.</w:t>
      </w:r>
      <w:r w:rsidR="008622CD">
        <w:t xml:space="preserve"> </w:t>
      </w:r>
    </w:p>
    <w:p w14:paraId="3CC2AC71" w14:textId="77777777" w:rsidR="00EE0ACD" w:rsidRDefault="00EE0ACD" w:rsidP="00645C94">
      <w:pPr>
        <w:pStyle w:val="NoSpacing"/>
        <w:jc w:val="both"/>
      </w:pPr>
    </w:p>
    <w:p w14:paraId="135E3B01" w14:textId="77777777" w:rsidR="00EE0ACD" w:rsidRDefault="00A40CC2" w:rsidP="00645C94">
      <w:pPr>
        <w:pStyle w:val="NoSpacing"/>
        <w:jc w:val="both"/>
      </w:pPr>
      <w:r>
        <w:t xml:space="preserve">Additional </w:t>
      </w:r>
      <w:r w:rsidR="00EE0ACD">
        <w:t>o</w:t>
      </w:r>
      <w:r w:rsidR="009673E0">
        <w:t>ff</w:t>
      </w:r>
      <w:r w:rsidR="00F0682F">
        <w:t>-</w:t>
      </w:r>
      <w:r w:rsidR="009673E0">
        <w:t xml:space="preserve">camera categories </w:t>
      </w:r>
      <w:r w:rsidR="00EE0ACD">
        <w:t xml:space="preserve">to be feted at </w:t>
      </w:r>
      <w:r w:rsidR="00EE0ACD" w:rsidRPr="00EE0ACD">
        <w:rPr>
          <w:b/>
        </w:rPr>
        <w:t>ACM HONORS</w:t>
      </w:r>
      <w:r w:rsidR="00EE0ACD">
        <w:t xml:space="preserve"> </w:t>
      </w:r>
      <w:r w:rsidR="009673E0">
        <w:t xml:space="preserve">include </w:t>
      </w:r>
      <w:r w:rsidR="00EE0ACD">
        <w:t xml:space="preserve">to-be-announced Industry Awards and </w:t>
      </w:r>
      <w:r w:rsidR="009673E0">
        <w:t xml:space="preserve">Studio </w:t>
      </w:r>
      <w:r w:rsidR="009673E0" w:rsidRPr="00EE0ACD">
        <w:t xml:space="preserve">Recording </w:t>
      </w:r>
      <w:r w:rsidR="00EE0ACD" w:rsidRPr="00EE0ACD">
        <w:t xml:space="preserve">Awards, along with previously announced </w:t>
      </w:r>
      <w:r w:rsidR="009673E0" w:rsidRPr="00EE0ACD">
        <w:t xml:space="preserve">Songwriter of </w:t>
      </w:r>
      <w:r w:rsidR="00EE0ACD" w:rsidRPr="00EE0ACD">
        <w:t xml:space="preserve">the Year Award winner, </w:t>
      </w:r>
      <w:r w:rsidR="00EE0ACD" w:rsidRPr="00D12C88">
        <w:rPr>
          <w:b/>
        </w:rPr>
        <w:t>Lori McKenna</w:t>
      </w:r>
      <w:r w:rsidR="00EE0ACD" w:rsidRPr="00EE0ACD">
        <w:t>.  McKenna is the first female to win in the ACM Songwriter of the Year category.</w:t>
      </w:r>
    </w:p>
    <w:p w14:paraId="210A4193" w14:textId="77777777" w:rsidR="00EE0ACD" w:rsidRDefault="00EE0ACD" w:rsidP="00645C94">
      <w:pPr>
        <w:pStyle w:val="NoSpacing"/>
        <w:jc w:val="both"/>
      </w:pPr>
    </w:p>
    <w:p w14:paraId="21825E53" w14:textId="77777777" w:rsidR="008622CD" w:rsidRDefault="00941D2F" w:rsidP="00645C94">
      <w:pPr>
        <w:pStyle w:val="NoSpacing"/>
        <w:jc w:val="both"/>
      </w:pPr>
      <w:r>
        <w:t xml:space="preserve">The Academy of Country Music Special Awards are voted on </w:t>
      </w:r>
      <w:r w:rsidR="00FA2B96">
        <w:t xml:space="preserve">by </w:t>
      </w:r>
      <w:r>
        <w:t>the ACM Board of Directors for</w:t>
      </w:r>
      <w:r>
        <w:rPr>
          <w:color w:val="C00000"/>
          <w:u w:color="C00000"/>
        </w:rPr>
        <w:t xml:space="preserve"> </w:t>
      </w:r>
      <w:r>
        <w:t xml:space="preserve">specific </w:t>
      </w:r>
      <w:r w:rsidRPr="009673E0">
        <w:t>achievements</w:t>
      </w:r>
      <w:r w:rsidR="00C63AE7" w:rsidRPr="009673E0">
        <w:t>.</w:t>
      </w:r>
      <w:r w:rsidR="00D12C88">
        <w:t xml:space="preserve"> </w:t>
      </w:r>
      <w:r w:rsidR="00ED4E31" w:rsidRPr="00ED4E31">
        <w:t>Please note that titles of select Special Awards have been updated, as noted within each category listed below.</w:t>
      </w:r>
      <w:r w:rsidR="00ED4E31">
        <w:t xml:space="preserve"> </w:t>
      </w:r>
      <w:r w:rsidR="008622CD">
        <w:t>Recipients of Special Awards for the 11</w:t>
      </w:r>
      <w:r w:rsidR="008622CD" w:rsidRPr="00D9394C">
        <w:rPr>
          <w:vertAlign w:val="superscript"/>
        </w:rPr>
        <w:t>th</w:t>
      </w:r>
      <w:r w:rsidR="008622CD">
        <w:t xml:space="preserve"> Annual ACM HONORS include: </w:t>
      </w:r>
    </w:p>
    <w:p w14:paraId="2169594A" w14:textId="77777777" w:rsidR="002268D5" w:rsidRDefault="002268D5" w:rsidP="00645C94">
      <w:pPr>
        <w:pStyle w:val="NoSpacing"/>
        <w:jc w:val="both"/>
      </w:pPr>
    </w:p>
    <w:p w14:paraId="61933C21" w14:textId="77777777" w:rsidR="00A24410" w:rsidRDefault="00941D2F" w:rsidP="00645C94">
      <w:pPr>
        <w:pStyle w:val="NoSpacing"/>
        <w:jc w:val="both"/>
      </w:pPr>
      <w:bookmarkStart w:id="0" w:name="_Hlk482264486"/>
      <w:r w:rsidRPr="00CD74E3">
        <w:rPr>
          <w:b/>
          <w:bCs/>
          <w:caps/>
          <w:u w:val="single"/>
        </w:rPr>
        <w:t xml:space="preserve">Cliffie Stone </w:t>
      </w:r>
      <w:r w:rsidR="00365B45">
        <w:rPr>
          <w:b/>
          <w:bCs/>
          <w:caps/>
          <w:u w:val="single"/>
        </w:rPr>
        <w:t>ICON</w:t>
      </w:r>
      <w:r w:rsidR="00CD7E12">
        <w:rPr>
          <w:b/>
          <w:bCs/>
          <w:caps/>
          <w:u w:val="single"/>
        </w:rPr>
        <w:t xml:space="preserve"> </w:t>
      </w:r>
      <w:r w:rsidRPr="00CD74E3">
        <w:rPr>
          <w:b/>
          <w:bCs/>
          <w:caps/>
          <w:u w:val="single"/>
        </w:rPr>
        <w:t>Award</w:t>
      </w:r>
      <w:bookmarkEnd w:id="0"/>
      <w:r w:rsidRPr="005B749E">
        <w:rPr>
          <w:b/>
          <w:bCs/>
          <w:caps/>
        </w:rPr>
        <w:t xml:space="preserve"> </w:t>
      </w:r>
      <w:r>
        <w:rPr>
          <w:b/>
          <w:bCs/>
        </w:rPr>
        <w:t xml:space="preserve">– </w:t>
      </w:r>
      <w:r w:rsidR="00D367C7">
        <w:rPr>
          <w:b/>
          <w:bCs/>
        </w:rPr>
        <w:t>George Strait</w:t>
      </w:r>
      <w:r>
        <w:rPr>
          <w:b/>
          <w:bCs/>
        </w:rPr>
        <w:t xml:space="preserve"> </w:t>
      </w:r>
      <w:r w:rsidR="00D367C7">
        <w:t>has</w:t>
      </w:r>
      <w:r>
        <w:t xml:space="preserve"> been chosen to receive the Cliffie Stone </w:t>
      </w:r>
      <w:r w:rsidR="00365B45">
        <w:t>Icon</w:t>
      </w:r>
      <w:r w:rsidR="00CD7E12">
        <w:t xml:space="preserve"> </w:t>
      </w:r>
      <w:r>
        <w:t>Award</w:t>
      </w:r>
      <w:r w:rsidR="00242D33">
        <w:t xml:space="preserve">. </w:t>
      </w:r>
      <w:r w:rsidR="00242D33" w:rsidRPr="00242D33">
        <w:t>This award is presented to a country music artist, duo/group or industry leader who throughout their career has advanced the popularity of the genre through their contributions in multiple facets of the industry such as songwriting, recording, production, touring, film, television, literary works, philanthropic contributions and other goodwill efforts.</w:t>
      </w:r>
      <w:r>
        <w:t xml:space="preserve"> </w:t>
      </w:r>
    </w:p>
    <w:p w14:paraId="6876AC6E" w14:textId="77777777" w:rsidR="00242D33" w:rsidRDefault="00242D33" w:rsidP="00645C94">
      <w:pPr>
        <w:pStyle w:val="NoSpacing"/>
        <w:jc w:val="both"/>
      </w:pPr>
    </w:p>
    <w:p w14:paraId="2BC1EE20" w14:textId="77777777" w:rsidR="00A24410" w:rsidRDefault="00042AE6" w:rsidP="00645C94">
      <w:pPr>
        <w:jc w:val="both"/>
        <w:rPr>
          <w:rFonts w:ascii="Calibri" w:eastAsia="Calibri" w:hAnsi="Calibri" w:cs="Calibri"/>
          <w:color w:val="auto"/>
          <w:sz w:val="22"/>
          <w:szCs w:val="22"/>
          <w:bdr w:val="none" w:sz="0" w:space="0" w:color="auto"/>
        </w:rPr>
      </w:pPr>
      <w:r w:rsidRPr="00042AE6">
        <w:rPr>
          <w:rFonts w:ascii="Calibri" w:eastAsia="Calibri" w:hAnsi="Calibri" w:cs="Calibri"/>
          <w:color w:val="auto"/>
          <w:sz w:val="22"/>
          <w:szCs w:val="22"/>
          <w:bdr w:val="none" w:sz="0" w:space="0" w:color="auto"/>
        </w:rPr>
        <w:t xml:space="preserve">With 61 No. 1 singles under his belt, </w:t>
      </w:r>
      <w:r w:rsidRPr="00042AE6">
        <w:rPr>
          <w:rFonts w:ascii="Calibri" w:eastAsia="Calibri" w:hAnsi="Calibri" w:cs="Calibri"/>
          <w:b/>
          <w:color w:val="auto"/>
          <w:sz w:val="22"/>
          <w:szCs w:val="22"/>
          <w:bdr w:val="none" w:sz="0" w:space="0" w:color="auto"/>
        </w:rPr>
        <w:t>George Strait</w:t>
      </w:r>
      <w:r w:rsidRPr="00042AE6">
        <w:rPr>
          <w:rFonts w:ascii="Calibri" w:eastAsia="Calibri" w:hAnsi="Calibri" w:cs="Calibri"/>
          <w:color w:val="auto"/>
          <w:sz w:val="22"/>
          <w:szCs w:val="22"/>
          <w:bdr w:val="none" w:sz="0" w:space="0" w:color="auto"/>
        </w:rPr>
        <w:t xml:space="preserve"> has captivated the charts for longer than any other artist in any genre. Winning his first ACM Award for 1984’s Male Vocalist of the Year, “King George” went on to build his country kingdom one great song at a time. Now-classic hits like “Amarillo by Morning,” “All My Ex’s Live in Texas,” “The Fireman,” “The Chair” and “Give It Away” established Strait’s smooth voice and no-nonsense style, making his live show a must-see event. Strait is one of the best-selling artists of all time with 100 million albums sold worldwide. He was inducted into the Country Music Hall of Fame in 2007 and was named the Academy’s Dick Clark Artist of the Decade in 2009.  Though he officially retired from the road after his Cowboy Rides Away tour wrapped in 2014, Strait continues to pack houses at T-Mobile Arena in Las Vegas with his “2 Nights of Number 1s” show featuring all his number one hits performed live.</w:t>
      </w:r>
    </w:p>
    <w:p w14:paraId="49D90642" w14:textId="77777777" w:rsidR="008622CD" w:rsidRDefault="008622CD" w:rsidP="00645C94">
      <w:pPr>
        <w:jc w:val="both"/>
        <w:rPr>
          <w:rFonts w:ascii="Calibri" w:eastAsia="Calibri" w:hAnsi="Calibri" w:cs="Calibri"/>
          <w:color w:val="auto"/>
          <w:sz w:val="22"/>
          <w:szCs w:val="22"/>
          <w:bdr w:val="none" w:sz="0" w:space="0" w:color="auto"/>
        </w:rPr>
      </w:pPr>
    </w:p>
    <w:p w14:paraId="25D1FA81" w14:textId="77777777" w:rsidR="008622CD" w:rsidRPr="00365B45" w:rsidRDefault="008622CD" w:rsidP="00645C94">
      <w:pPr>
        <w:pStyle w:val="NoSpacing"/>
        <w:jc w:val="both"/>
        <w:rPr>
          <w:b/>
        </w:rPr>
      </w:pPr>
      <w:r>
        <w:t>T</w:t>
      </w:r>
      <w:r w:rsidRPr="00242D33">
        <w:t xml:space="preserve">he Cliffie Stone </w:t>
      </w:r>
      <w:r>
        <w:t>Pioneer Award has been</w:t>
      </w:r>
      <w:r w:rsidRPr="00242D33">
        <w:t xml:space="preserve"> renamed the </w:t>
      </w:r>
      <w:r w:rsidRPr="00365B45">
        <w:rPr>
          <w:b/>
        </w:rPr>
        <w:t>Cliffie Stone Icon Award</w:t>
      </w:r>
      <w:r w:rsidR="00F14E29">
        <w:rPr>
          <w:b/>
        </w:rPr>
        <w:t>.</w:t>
      </w:r>
    </w:p>
    <w:p w14:paraId="0383E941" w14:textId="77777777" w:rsidR="00242D33" w:rsidRDefault="00242D33" w:rsidP="00645C94">
      <w:pPr>
        <w:pStyle w:val="NoSpacing"/>
        <w:jc w:val="both"/>
      </w:pPr>
    </w:p>
    <w:p w14:paraId="7698138A" w14:textId="77777777" w:rsidR="00A24410" w:rsidRDefault="008622CD" w:rsidP="00645C94">
      <w:pPr>
        <w:pStyle w:val="NoSpacing"/>
        <w:jc w:val="both"/>
      </w:pPr>
      <w:r>
        <w:t xml:space="preserve">Past recipients of the Cliffie Stone Pioneer Award include </w:t>
      </w:r>
      <w:r>
        <w:rPr>
          <w:b/>
          <w:bCs/>
        </w:rPr>
        <w:t>Alabama</w:t>
      </w:r>
      <w:r>
        <w:t xml:space="preserve">, </w:t>
      </w:r>
      <w:r>
        <w:rPr>
          <w:b/>
          <w:bCs/>
        </w:rPr>
        <w:t>Bob Beckham,</w:t>
      </w:r>
      <w:r>
        <w:t xml:space="preserve"> </w:t>
      </w:r>
      <w:r>
        <w:rPr>
          <w:b/>
          <w:bCs/>
        </w:rPr>
        <w:t>Garth Brooks</w:t>
      </w:r>
      <w:r>
        <w:t xml:space="preserve">, </w:t>
      </w:r>
      <w:r>
        <w:rPr>
          <w:b/>
        </w:rPr>
        <w:t xml:space="preserve">Glen Campbell, </w:t>
      </w:r>
      <w:r>
        <w:rPr>
          <w:b/>
          <w:bCs/>
        </w:rPr>
        <w:t>Johnny Cash</w:t>
      </w:r>
      <w:r>
        <w:t xml:space="preserve">, </w:t>
      </w:r>
      <w:r>
        <w:rPr>
          <w:b/>
          <w:bCs/>
        </w:rPr>
        <w:t>Charlie</w:t>
      </w:r>
      <w:r>
        <w:t xml:space="preserve"> </w:t>
      </w:r>
      <w:r>
        <w:rPr>
          <w:b/>
          <w:bCs/>
        </w:rPr>
        <w:t>Daniels</w:t>
      </w:r>
      <w:r>
        <w:t xml:space="preserve">, </w:t>
      </w:r>
      <w:r>
        <w:rPr>
          <w:b/>
          <w:bCs/>
        </w:rPr>
        <w:t>Larry Gatlin &amp; The Gatlin Brothers</w:t>
      </w:r>
      <w:r>
        <w:t xml:space="preserve">, </w:t>
      </w:r>
      <w:r>
        <w:rPr>
          <w:b/>
        </w:rPr>
        <w:t xml:space="preserve">Crystal Gayle, </w:t>
      </w:r>
      <w:r>
        <w:rPr>
          <w:b/>
          <w:bCs/>
        </w:rPr>
        <w:t>Merle Haggard, Emmylou Harris</w:t>
      </w:r>
      <w:r>
        <w:t xml:space="preserve">, </w:t>
      </w:r>
      <w:r>
        <w:rPr>
          <w:b/>
          <w:bCs/>
        </w:rPr>
        <w:t xml:space="preserve">George Jones, The Judds, </w:t>
      </w:r>
      <w:r>
        <w:t xml:space="preserve"> </w:t>
      </w:r>
      <w:r>
        <w:rPr>
          <w:b/>
          <w:bCs/>
        </w:rPr>
        <w:t>Brenda Lee</w:t>
      </w:r>
      <w:r>
        <w:t xml:space="preserve">, </w:t>
      </w:r>
      <w:r>
        <w:rPr>
          <w:b/>
          <w:bCs/>
        </w:rPr>
        <w:t>Loretta Lynn</w:t>
      </w:r>
      <w:r>
        <w:t xml:space="preserve">, </w:t>
      </w:r>
      <w:r>
        <w:rPr>
          <w:b/>
          <w:bCs/>
        </w:rPr>
        <w:t>Willie Nelson</w:t>
      </w:r>
      <w:r>
        <w:t xml:space="preserve">, </w:t>
      </w:r>
      <w:r>
        <w:rPr>
          <w:b/>
          <w:bCs/>
        </w:rPr>
        <w:t>The Oak Ridge Boys</w:t>
      </w:r>
      <w:r>
        <w:t xml:space="preserve">, </w:t>
      </w:r>
      <w:r>
        <w:rPr>
          <w:b/>
          <w:bCs/>
        </w:rPr>
        <w:t>Dolly Parton</w:t>
      </w:r>
      <w:r>
        <w:t xml:space="preserve">, </w:t>
      </w:r>
      <w:r>
        <w:rPr>
          <w:b/>
          <w:bCs/>
        </w:rPr>
        <w:t>Charley Pride</w:t>
      </w:r>
      <w:r>
        <w:t xml:space="preserve">, </w:t>
      </w:r>
      <w:r>
        <w:rPr>
          <w:b/>
          <w:bCs/>
        </w:rPr>
        <w:t>Jerry Reed</w:t>
      </w:r>
      <w:r>
        <w:t xml:space="preserve">, </w:t>
      </w:r>
      <w:r>
        <w:rPr>
          <w:b/>
          <w:bCs/>
        </w:rPr>
        <w:t>Tex Ritter</w:t>
      </w:r>
      <w:r>
        <w:t xml:space="preserve">, </w:t>
      </w:r>
      <w:r>
        <w:rPr>
          <w:b/>
          <w:bCs/>
        </w:rPr>
        <w:t>Marty Robbins</w:t>
      </w:r>
      <w:r>
        <w:t xml:space="preserve">, </w:t>
      </w:r>
      <w:r>
        <w:rPr>
          <w:b/>
          <w:bCs/>
        </w:rPr>
        <w:t>Kenny</w:t>
      </w:r>
      <w:r>
        <w:t xml:space="preserve"> </w:t>
      </w:r>
      <w:r>
        <w:rPr>
          <w:b/>
          <w:bCs/>
        </w:rPr>
        <w:t>Rogers</w:t>
      </w:r>
      <w:r>
        <w:t xml:space="preserve">, </w:t>
      </w:r>
      <w:r>
        <w:rPr>
          <w:b/>
          <w:bCs/>
        </w:rPr>
        <w:t>Billy Sherrill</w:t>
      </w:r>
      <w:r>
        <w:t xml:space="preserve">, </w:t>
      </w:r>
      <w:r>
        <w:rPr>
          <w:b/>
          <w:bCs/>
        </w:rPr>
        <w:t>Ricky Skaggs</w:t>
      </w:r>
      <w:r>
        <w:t xml:space="preserve">, </w:t>
      </w:r>
      <w:r>
        <w:rPr>
          <w:b/>
        </w:rPr>
        <w:t xml:space="preserve">The Statler Brothers, </w:t>
      </w:r>
      <w:r>
        <w:rPr>
          <w:b/>
          <w:bCs/>
        </w:rPr>
        <w:t>Mel Tillis</w:t>
      </w:r>
      <w:r>
        <w:t xml:space="preserve">, </w:t>
      </w:r>
      <w:r>
        <w:rPr>
          <w:b/>
          <w:bCs/>
        </w:rPr>
        <w:t>Randy Travis</w:t>
      </w:r>
      <w:r>
        <w:t xml:space="preserve">, </w:t>
      </w:r>
      <w:r>
        <w:rPr>
          <w:b/>
        </w:rPr>
        <w:t xml:space="preserve">Tanya Tucker, </w:t>
      </w:r>
      <w:r>
        <w:rPr>
          <w:b/>
          <w:bCs/>
        </w:rPr>
        <w:t>Conway Twitty</w:t>
      </w:r>
      <w:r>
        <w:t xml:space="preserve">, </w:t>
      </w:r>
      <w:r>
        <w:rPr>
          <w:b/>
          <w:bCs/>
        </w:rPr>
        <w:t>Porter Wagoner</w:t>
      </w:r>
      <w:r>
        <w:t xml:space="preserve">, </w:t>
      </w:r>
      <w:r>
        <w:rPr>
          <w:b/>
          <w:bCs/>
        </w:rPr>
        <w:t>Keith Whitley,</w:t>
      </w:r>
      <w:r>
        <w:t xml:space="preserve"> </w:t>
      </w:r>
      <w:r>
        <w:rPr>
          <w:b/>
          <w:bCs/>
        </w:rPr>
        <w:t>Hank Williams</w:t>
      </w:r>
      <w:r>
        <w:t xml:space="preserve">, </w:t>
      </w:r>
      <w:r>
        <w:rPr>
          <w:b/>
          <w:bCs/>
        </w:rPr>
        <w:t>Hank Williams Jr.</w:t>
      </w:r>
      <w:r>
        <w:t xml:space="preserve">, </w:t>
      </w:r>
      <w:r>
        <w:rPr>
          <w:b/>
          <w:bCs/>
        </w:rPr>
        <w:t xml:space="preserve">Bob Wills </w:t>
      </w:r>
      <w:r>
        <w:t xml:space="preserve">and </w:t>
      </w:r>
      <w:r>
        <w:rPr>
          <w:b/>
          <w:bCs/>
        </w:rPr>
        <w:t>Dwight Yoakam</w:t>
      </w:r>
      <w:r>
        <w:t>, among others.</w:t>
      </w:r>
    </w:p>
    <w:p w14:paraId="4332866D" w14:textId="77777777" w:rsidR="00286F8D" w:rsidRDefault="00286F8D" w:rsidP="00645C94">
      <w:pPr>
        <w:pStyle w:val="NoSpacing"/>
        <w:jc w:val="both"/>
      </w:pPr>
    </w:p>
    <w:p w14:paraId="045BCFA7" w14:textId="77777777" w:rsidR="00286F8D" w:rsidRDefault="00286F8D" w:rsidP="00645C94">
      <w:pPr>
        <w:pStyle w:val="NoSpacing"/>
        <w:jc w:val="both"/>
        <w:rPr>
          <w:bCs/>
        </w:rPr>
      </w:pPr>
      <w:bookmarkStart w:id="1" w:name="_Hlk482264511"/>
      <w:r w:rsidRPr="00CD74E3">
        <w:rPr>
          <w:b/>
          <w:u w:val="single"/>
        </w:rPr>
        <w:t>GARY HABER LIFTING LIVES AWARD</w:t>
      </w:r>
      <w:bookmarkEnd w:id="1"/>
      <w:r>
        <w:t xml:space="preserve"> </w:t>
      </w:r>
      <w:r>
        <w:rPr>
          <w:b/>
          <w:bCs/>
        </w:rPr>
        <w:t xml:space="preserve">– Dolly Parton </w:t>
      </w:r>
      <w:r>
        <w:rPr>
          <w:bCs/>
        </w:rPr>
        <w:t xml:space="preserve">has been chosen to receive the Gary Haber </w:t>
      </w:r>
      <w:r w:rsidR="00CD7E12">
        <w:rPr>
          <w:bCs/>
        </w:rPr>
        <w:t xml:space="preserve">Lifting Lives </w:t>
      </w:r>
      <w:r>
        <w:rPr>
          <w:bCs/>
        </w:rPr>
        <w:t xml:space="preserve">Award. </w:t>
      </w:r>
      <w:r w:rsidR="000725C3" w:rsidRPr="000725C3">
        <w:rPr>
          <w:bCs/>
        </w:rPr>
        <w:t>This award is presented to a country music artist, duo/group or industry professional who is devoted to improving</w:t>
      </w:r>
      <w:r w:rsidR="00F0682F">
        <w:rPr>
          <w:bCs/>
        </w:rPr>
        <w:t xml:space="preserve"> </w:t>
      </w:r>
      <w:r w:rsidR="000725C3" w:rsidRPr="000725C3">
        <w:rPr>
          <w:bCs/>
        </w:rPr>
        <w:t>lives through the power of music, has a generosity of spirit, and is committed to serving others, voted on by the</w:t>
      </w:r>
      <w:r w:rsidR="00FF293C">
        <w:rPr>
          <w:bCs/>
        </w:rPr>
        <w:t xml:space="preserve"> </w:t>
      </w:r>
      <w:r w:rsidR="000725C3" w:rsidRPr="000725C3">
        <w:rPr>
          <w:bCs/>
        </w:rPr>
        <w:t>ACM Lifting Lives Board of Directors.</w:t>
      </w:r>
    </w:p>
    <w:p w14:paraId="5139FB28" w14:textId="77777777" w:rsidR="00286F8D" w:rsidRDefault="00286F8D" w:rsidP="00645C94">
      <w:pPr>
        <w:pStyle w:val="NoSpacing"/>
        <w:jc w:val="both"/>
        <w:rPr>
          <w:bCs/>
        </w:rPr>
      </w:pPr>
    </w:p>
    <w:p w14:paraId="3864FDEE" w14:textId="77777777" w:rsidR="00286F8D" w:rsidRDefault="00286F8D" w:rsidP="00645C94">
      <w:pPr>
        <w:pStyle w:val="NoSpacing"/>
        <w:jc w:val="both"/>
        <w:rPr>
          <w:color w:val="auto"/>
          <w:bdr w:val="none" w:sz="0" w:space="0" w:color="auto"/>
        </w:rPr>
      </w:pPr>
      <w:r w:rsidRPr="00CD74E3">
        <w:rPr>
          <w:b/>
          <w:color w:val="auto"/>
          <w:bdr w:val="none" w:sz="0" w:space="0" w:color="auto"/>
        </w:rPr>
        <w:t>Dolly Parton</w:t>
      </w:r>
      <w:r w:rsidRPr="00CD74E3">
        <w:rPr>
          <w:color w:val="auto"/>
          <w:bdr w:val="none" w:sz="0" w:space="0" w:color="auto"/>
        </w:rPr>
        <w:t xml:space="preserve"> has held many titles over her storied 50-year career – singer, songwriter, actress, legend---but philanthropist is one that is close to her heart. Since her earliest days of stardom, Dolly has used her celebrity to support the causes she loves most. The Dolly Parton Imagination Library has to date provided 100 million books to preschool children in the United States, Canada and the United Kingdom. In 2016, Parton stepped up to raise money for victims of the massive wildfires in her native East Tennessee. Hosting </w:t>
      </w:r>
      <w:r w:rsidRPr="00CD74E3">
        <w:rPr>
          <w:i/>
          <w:color w:val="auto"/>
          <w:bdr w:val="none" w:sz="0" w:space="0" w:color="auto"/>
        </w:rPr>
        <w:t>Smoky Mountains Rise</w:t>
      </w:r>
      <w:r w:rsidRPr="00CD74E3">
        <w:rPr>
          <w:color w:val="auto"/>
          <w:bdr w:val="none" w:sz="0" w:space="0" w:color="auto"/>
        </w:rPr>
        <w:t>, a three-hour telethon, Dolly helped raise more than $10 million for the Dollywood Foundation’s My People Fund, which provided money for temporary housing for families that lost their homes in the fires.</w:t>
      </w:r>
    </w:p>
    <w:p w14:paraId="156E697B" w14:textId="77777777" w:rsidR="00365B45" w:rsidRDefault="00365B45" w:rsidP="00645C94">
      <w:pPr>
        <w:pStyle w:val="NoSpacing"/>
        <w:jc w:val="both"/>
        <w:rPr>
          <w:color w:val="auto"/>
          <w:bdr w:val="none" w:sz="0" w:space="0" w:color="auto"/>
        </w:rPr>
      </w:pPr>
    </w:p>
    <w:p w14:paraId="47D15B3D" w14:textId="77777777" w:rsidR="00365B45" w:rsidRDefault="00365B45" w:rsidP="00645C94">
      <w:pPr>
        <w:pStyle w:val="NoSpacing"/>
        <w:jc w:val="both"/>
        <w:rPr>
          <w:color w:val="auto"/>
          <w:bdr w:val="none" w:sz="0" w:space="0" w:color="auto"/>
        </w:rPr>
      </w:pPr>
      <w:r>
        <w:rPr>
          <w:bCs/>
        </w:rPr>
        <w:t xml:space="preserve">The Humanitarian Award has been renamed/incorporated into </w:t>
      </w:r>
      <w:r w:rsidRPr="000725C3">
        <w:rPr>
          <w:bCs/>
        </w:rPr>
        <w:t>the</w:t>
      </w:r>
      <w:r>
        <w:rPr>
          <w:bCs/>
        </w:rPr>
        <w:t xml:space="preserve"> existing </w:t>
      </w:r>
      <w:r w:rsidRPr="00EF4797">
        <w:rPr>
          <w:b/>
          <w:bCs/>
        </w:rPr>
        <w:t>Gary Haber Lifting Lives Award</w:t>
      </w:r>
      <w:r w:rsidR="00F14E29">
        <w:rPr>
          <w:b/>
          <w:bCs/>
        </w:rPr>
        <w:t>.</w:t>
      </w:r>
    </w:p>
    <w:p w14:paraId="45A61EE8" w14:textId="77777777" w:rsidR="007A207B" w:rsidRDefault="007A207B" w:rsidP="00645C94">
      <w:pPr>
        <w:pStyle w:val="NoSpacing"/>
        <w:jc w:val="both"/>
        <w:rPr>
          <w:color w:val="auto"/>
          <w:bdr w:val="none" w:sz="0" w:space="0" w:color="auto"/>
        </w:rPr>
      </w:pPr>
    </w:p>
    <w:p w14:paraId="10FC8BC4" w14:textId="77777777" w:rsidR="007A207B" w:rsidRDefault="007A207B" w:rsidP="00FF293C">
      <w:pPr>
        <w:pStyle w:val="NoSpacing"/>
        <w:jc w:val="both"/>
      </w:pPr>
      <w:r w:rsidRPr="007A207B">
        <w:t>Past recipients of the Gary Haber Lifting Lives Award</w:t>
      </w:r>
      <w:r>
        <w:t xml:space="preserve"> and Humanitarian Award</w:t>
      </w:r>
      <w:r w:rsidRPr="007A207B">
        <w:t xml:space="preserve"> include </w:t>
      </w:r>
      <w:r>
        <w:rPr>
          <w:b/>
        </w:rPr>
        <w:t>Brooks &amp; Dunn, </w:t>
      </w:r>
      <w:r w:rsidRPr="007A207B">
        <w:rPr>
          <w:b/>
        </w:rPr>
        <w:t xml:space="preserve">Vince Gill, Lonestar, Martina McBride, Neal McCoy, Reba McEntire, Montgomery Gentry, Rascal Flatts, LeAnn Rimes </w:t>
      </w:r>
      <w:r w:rsidRPr="007A207B">
        <w:t xml:space="preserve">and </w:t>
      </w:r>
      <w:r w:rsidRPr="007A207B">
        <w:rPr>
          <w:b/>
        </w:rPr>
        <w:t>Carrie Underwood</w:t>
      </w:r>
      <w:r w:rsidRPr="007A207B">
        <w:t xml:space="preserve">. </w:t>
      </w:r>
    </w:p>
    <w:p w14:paraId="438A9DBE" w14:textId="77777777" w:rsidR="00A24410" w:rsidRDefault="00A24410">
      <w:pPr>
        <w:jc w:val="both"/>
        <w:rPr>
          <w:rFonts w:ascii="Calibri" w:eastAsia="Calibri" w:hAnsi="Calibri" w:cs="Calibri"/>
          <w:b/>
          <w:bCs/>
          <w:sz w:val="22"/>
          <w:szCs w:val="22"/>
          <w:u w:val="single"/>
        </w:rPr>
      </w:pPr>
    </w:p>
    <w:p w14:paraId="37D25D10" w14:textId="77777777" w:rsidR="00346E26" w:rsidRDefault="00346E26">
      <w:pPr>
        <w:jc w:val="both"/>
        <w:rPr>
          <w:rFonts w:ascii="Calibri" w:hAnsi="Calibri"/>
          <w:bCs/>
          <w:sz w:val="22"/>
          <w:szCs w:val="22"/>
        </w:rPr>
      </w:pPr>
      <w:bookmarkStart w:id="2" w:name="_Hlk482264523"/>
      <w:r w:rsidRPr="00CD74E3">
        <w:rPr>
          <w:rFonts w:ascii="Calibri" w:eastAsia="Calibri" w:hAnsi="Calibri" w:cs="Calibri"/>
          <w:b/>
          <w:bCs/>
          <w:sz w:val="22"/>
          <w:szCs w:val="22"/>
          <w:u w:val="single"/>
        </w:rPr>
        <w:t>GENE WEED MILESTONE</w:t>
      </w:r>
      <w:r w:rsidR="00A77F54" w:rsidRPr="00CD74E3">
        <w:rPr>
          <w:rFonts w:ascii="Calibri" w:eastAsia="Calibri" w:hAnsi="Calibri" w:cs="Calibri"/>
          <w:b/>
          <w:bCs/>
          <w:sz w:val="22"/>
          <w:szCs w:val="22"/>
          <w:u w:val="single"/>
        </w:rPr>
        <w:t xml:space="preserve"> </w:t>
      </w:r>
      <w:r w:rsidRPr="00CD74E3">
        <w:rPr>
          <w:rFonts w:ascii="Calibri" w:eastAsia="Calibri" w:hAnsi="Calibri" w:cs="Calibri"/>
          <w:b/>
          <w:bCs/>
          <w:sz w:val="22"/>
          <w:szCs w:val="22"/>
          <w:u w:val="single"/>
        </w:rPr>
        <w:t>AWARD</w:t>
      </w:r>
      <w:bookmarkEnd w:id="2"/>
      <w:r>
        <w:rPr>
          <w:rFonts w:ascii="Calibri" w:eastAsia="Calibri" w:hAnsi="Calibri" w:cs="Calibri"/>
          <w:bCs/>
          <w:sz w:val="22"/>
          <w:szCs w:val="22"/>
        </w:rPr>
        <w:t xml:space="preserve"> </w:t>
      </w:r>
      <w:r>
        <w:rPr>
          <w:b/>
          <w:bCs/>
        </w:rPr>
        <w:t xml:space="preserve">– </w:t>
      </w:r>
      <w:r>
        <w:rPr>
          <w:rFonts w:ascii="Calibri" w:hAnsi="Calibri"/>
          <w:b/>
          <w:bCs/>
          <w:sz w:val="22"/>
          <w:szCs w:val="22"/>
        </w:rPr>
        <w:t xml:space="preserve">Kelsea Ballerini </w:t>
      </w:r>
      <w:r>
        <w:rPr>
          <w:rFonts w:ascii="Calibri" w:hAnsi="Calibri"/>
          <w:bCs/>
          <w:sz w:val="22"/>
          <w:szCs w:val="22"/>
        </w:rPr>
        <w:t>ha</w:t>
      </w:r>
      <w:r w:rsidR="00A77F54">
        <w:rPr>
          <w:rFonts w:ascii="Calibri" w:hAnsi="Calibri"/>
          <w:bCs/>
          <w:sz w:val="22"/>
          <w:szCs w:val="22"/>
        </w:rPr>
        <w:t>s been chosen as the recipient o</w:t>
      </w:r>
      <w:r w:rsidR="00242D33">
        <w:rPr>
          <w:rFonts w:ascii="Calibri" w:hAnsi="Calibri"/>
          <w:bCs/>
          <w:sz w:val="22"/>
          <w:szCs w:val="22"/>
        </w:rPr>
        <w:t>f the Gene Weed Milestone Award.</w:t>
      </w:r>
      <w:r w:rsidR="00A77F54">
        <w:rPr>
          <w:rFonts w:ascii="Calibri" w:hAnsi="Calibri"/>
          <w:bCs/>
          <w:sz w:val="22"/>
          <w:szCs w:val="22"/>
        </w:rPr>
        <w:t xml:space="preserve"> </w:t>
      </w:r>
      <w:r w:rsidR="00242D33" w:rsidRPr="00242D33">
        <w:rPr>
          <w:rFonts w:ascii="Calibri" w:hAnsi="Calibri"/>
          <w:bCs/>
          <w:sz w:val="22"/>
          <w:szCs w:val="22"/>
        </w:rPr>
        <w:t>This award is presented to a country music artist, duo/group or industry leader f</w:t>
      </w:r>
      <w:r w:rsidR="00242D33">
        <w:rPr>
          <w:rFonts w:ascii="Calibri" w:hAnsi="Calibri"/>
          <w:bCs/>
          <w:sz w:val="22"/>
          <w:szCs w:val="22"/>
        </w:rPr>
        <w:t xml:space="preserve">or a specific, unprecedented or </w:t>
      </w:r>
      <w:r w:rsidR="00242D33" w:rsidRPr="00242D33">
        <w:rPr>
          <w:rFonts w:ascii="Calibri" w:hAnsi="Calibri"/>
          <w:bCs/>
          <w:sz w:val="22"/>
          <w:szCs w:val="22"/>
        </w:rPr>
        <w:t>outstanding achievement in the field of country music during the preceding calendar year.</w:t>
      </w:r>
    </w:p>
    <w:p w14:paraId="1C48FCE4" w14:textId="77777777" w:rsidR="00A77F54" w:rsidRDefault="00A77F54">
      <w:pPr>
        <w:jc w:val="both"/>
        <w:rPr>
          <w:rFonts w:ascii="Calibri" w:hAnsi="Calibri"/>
          <w:bCs/>
          <w:sz w:val="22"/>
          <w:szCs w:val="22"/>
        </w:rPr>
      </w:pPr>
    </w:p>
    <w:p w14:paraId="371A74A5"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b/>
          <w:color w:val="auto"/>
          <w:sz w:val="22"/>
          <w:szCs w:val="22"/>
          <w:bdr w:val="none" w:sz="0" w:space="0" w:color="auto"/>
        </w:rPr>
        <w:t>Kelsea Ballerini</w:t>
      </w:r>
      <w:r w:rsidRPr="00042AE6">
        <w:rPr>
          <w:rFonts w:ascii="Calibri" w:eastAsia="Calibri" w:hAnsi="Calibri" w:cs="Calibri"/>
          <w:color w:val="auto"/>
          <w:sz w:val="22"/>
          <w:szCs w:val="22"/>
          <w:bdr w:val="none" w:sz="0" w:space="0" w:color="auto"/>
        </w:rPr>
        <w:t xml:space="preserve"> went straight to the top of the charts with her first single, 2014’s “Love Me Like You Mean It.” Her self-penned debut was just the beginning of her winning streak. Her next two singles, 2015’s “Dibs” and 2016’s “Peter Pan,” also went to No. 1, making Ballerini the first female solo artist to have three consecutive No. 1 singles from a debut album since Wynonna Judd in 1992.  Ballerini was named the ACM New Female Vocalist of the Year for 2015, was nominated for Best New Artist at the 59th Grammy Awards and came in at No. 2 on the </w:t>
      </w:r>
      <w:r w:rsidRPr="00042AE6">
        <w:rPr>
          <w:rFonts w:ascii="Calibri" w:eastAsia="Calibri" w:hAnsi="Calibri" w:cs="Calibri"/>
          <w:i/>
          <w:color w:val="auto"/>
          <w:sz w:val="22"/>
          <w:szCs w:val="22"/>
          <w:bdr w:val="none" w:sz="0" w:space="0" w:color="auto"/>
        </w:rPr>
        <w:t>Forbes</w:t>
      </w:r>
      <w:r w:rsidRPr="00042AE6">
        <w:rPr>
          <w:rFonts w:ascii="Calibri" w:eastAsia="Calibri" w:hAnsi="Calibri" w:cs="Calibri"/>
          <w:color w:val="auto"/>
          <w:sz w:val="22"/>
          <w:szCs w:val="22"/>
          <w:bdr w:val="none" w:sz="0" w:space="0" w:color="auto"/>
        </w:rPr>
        <w:t xml:space="preserve"> “30 Under 30 – Music” list. Having wrapped up her first headlining tour, aptly titled “The First Time Tour,” Ballerini is currently working on a new album and is hitting the road with Thomas Rhett on his 2017 Home Team Tour. </w:t>
      </w:r>
    </w:p>
    <w:p w14:paraId="0CF9B22A" w14:textId="77777777" w:rsidR="00A77F54" w:rsidRDefault="00A77F54" w:rsidP="00FF293C">
      <w:pPr>
        <w:jc w:val="both"/>
        <w:rPr>
          <w:rFonts w:ascii="Calibri" w:hAnsi="Calibri"/>
          <w:sz w:val="22"/>
          <w:szCs w:val="22"/>
        </w:rPr>
      </w:pPr>
    </w:p>
    <w:p w14:paraId="6234AF07" w14:textId="77777777" w:rsidR="00365B45" w:rsidRDefault="00365B45" w:rsidP="00FF293C">
      <w:pPr>
        <w:jc w:val="both"/>
        <w:rPr>
          <w:rFonts w:ascii="Calibri" w:hAnsi="Calibri"/>
          <w:b/>
          <w:bCs/>
          <w:sz w:val="22"/>
          <w:szCs w:val="22"/>
        </w:rPr>
      </w:pPr>
      <w:r>
        <w:rPr>
          <w:rFonts w:ascii="Calibri" w:hAnsi="Calibri"/>
          <w:bCs/>
          <w:sz w:val="22"/>
          <w:szCs w:val="22"/>
        </w:rPr>
        <w:t>The</w:t>
      </w:r>
      <w:r w:rsidRPr="00EF4797">
        <w:rPr>
          <w:rFonts w:ascii="Calibri" w:hAnsi="Calibri"/>
          <w:bCs/>
          <w:sz w:val="22"/>
          <w:szCs w:val="22"/>
        </w:rPr>
        <w:t xml:space="preserve"> Crystal Milestone Award and Gene Weed Special Achievement Awards </w:t>
      </w:r>
      <w:r>
        <w:rPr>
          <w:rFonts w:ascii="Calibri" w:hAnsi="Calibri"/>
          <w:bCs/>
          <w:sz w:val="22"/>
          <w:szCs w:val="22"/>
        </w:rPr>
        <w:t>have been</w:t>
      </w:r>
      <w:r w:rsidRPr="00EF4797">
        <w:rPr>
          <w:rFonts w:ascii="Calibri" w:hAnsi="Calibri"/>
          <w:bCs/>
          <w:sz w:val="22"/>
          <w:szCs w:val="22"/>
        </w:rPr>
        <w:t xml:space="preserve"> combined and renamed the </w:t>
      </w:r>
      <w:r w:rsidRPr="00EF4797">
        <w:rPr>
          <w:rFonts w:ascii="Calibri" w:hAnsi="Calibri"/>
          <w:b/>
          <w:bCs/>
          <w:sz w:val="22"/>
          <w:szCs w:val="22"/>
        </w:rPr>
        <w:t>Gene Weed Milestone Award</w:t>
      </w:r>
      <w:r w:rsidR="00F14E29">
        <w:rPr>
          <w:rFonts w:ascii="Calibri" w:hAnsi="Calibri"/>
          <w:b/>
          <w:bCs/>
          <w:sz w:val="22"/>
          <w:szCs w:val="22"/>
        </w:rPr>
        <w:t>.</w:t>
      </w:r>
    </w:p>
    <w:p w14:paraId="1A2B7B1C" w14:textId="77777777" w:rsidR="00365B45" w:rsidRDefault="00365B45" w:rsidP="00FF293C">
      <w:pPr>
        <w:jc w:val="both"/>
        <w:rPr>
          <w:rFonts w:ascii="Calibri" w:hAnsi="Calibri"/>
          <w:sz w:val="22"/>
          <w:szCs w:val="22"/>
        </w:rPr>
      </w:pPr>
    </w:p>
    <w:p w14:paraId="111E934D" w14:textId="77777777" w:rsidR="00A77F54" w:rsidRPr="00A77F54" w:rsidRDefault="00A77F54" w:rsidP="00FF293C">
      <w:pPr>
        <w:jc w:val="both"/>
        <w:rPr>
          <w:rFonts w:ascii="Calibri" w:hAnsi="Calibri"/>
          <w:sz w:val="22"/>
          <w:szCs w:val="22"/>
        </w:rPr>
      </w:pPr>
      <w:r w:rsidRPr="00A77F54">
        <w:rPr>
          <w:rFonts w:ascii="Calibri" w:hAnsi="Calibri"/>
          <w:sz w:val="22"/>
          <w:szCs w:val="22"/>
        </w:rPr>
        <w:t xml:space="preserve">Past recipients of the </w:t>
      </w:r>
      <w:r w:rsidR="007A207B">
        <w:rPr>
          <w:rFonts w:ascii="Calibri" w:hAnsi="Calibri"/>
          <w:sz w:val="22"/>
          <w:szCs w:val="22"/>
        </w:rPr>
        <w:t xml:space="preserve">Crystal Milestone Award and the </w:t>
      </w:r>
      <w:r w:rsidRPr="00A77F54">
        <w:rPr>
          <w:rFonts w:ascii="Calibri" w:hAnsi="Calibri"/>
          <w:sz w:val="22"/>
          <w:szCs w:val="22"/>
        </w:rPr>
        <w:t xml:space="preserve">Gene Weed Milestone Award include </w:t>
      </w:r>
      <w:r w:rsidR="007A207B" w:rsidRPr="007A207B">
        <w:rPr>
          <w:rFonts w:ascii="Calibri" w:hAnsi="Calibri"/>
          <w:b/>
          <w:sz w:val="22"/>
          <w:szCs w:val="22"/>
        </w:rPr>
        <w:t xml:space="preserve">Jason Aldean, </w:t>
      </w:r>
      <w:r w:rsidRPr="007A207B">
        <w:rPr>
          <w:rFonts w:ascii="Calibri" w:hAnsi="Calibri"/>
          <w:b/>
          <w:sz w:val="22"/>
          <w:szCs w:val="22"/>
        </w:rPr>
        <w:t xml:space="preserve">Garth Brooks, Luke Bryan, George Burns, </w:t>
      </w:r>
      <w:r w:rsidR="007A207B" w:rsidRPr="007A207B">
        <w:rPr>
          <w:rFonts w:ascii="Calibri" w:hAnsi="Calibri"/>
          <w:b/>
          <w:sz w:val="22"/>
          <w:szCs w:val="22"/>
        </w:rPr>
        <w:t xml:space="preserve">Kenny Chesney, </w:t>
      </w:r>
      <w:r w:rsidRPr="007A207B">
        <w:rPr>
          <w:rFonts w:ascii="Calibri" w:hAnsi="Calibri"/>
          <w:b/>
          <w:sz w:val="22"/>
          <w:szCs w:val="22"/>
        </w:rPr>
        <w:t xml:space="preserve">Jeff Foxworthy, </w:t>
      </w:r>
      <w:r w:rsidR="007A207B" w:rsidRPr="007A207B">
        <w:rPr>
          <w:rFonts w:ascii="Calibri" w:hAnsi="Calibri"/>
          <w:b/>
          <w:sz w:val="22"/>
          <w:szCs w:val="22"/>
        </w:rPr>
        <w:t xml:space="preserve">Merle Haggard, Gayle Holcomb, Loretta Lynn, Little Big Town, </w:t>
      </w:r>
      <w:r w:rsidRPr="007A207B">
        <w:rPr>
          <w:rFonts w:ascii="Calibri" w:hAnsi="Calibri"/>
          <w:b/>
          <w:sz w:val="22"/>
          <w:szCs w:val="22"/>
        </w:rPr>
        <w:t>Willie Nelson,</w:t>
      </w:r>
      <w:r w:rsidR="007A207B" w:rsidRPr="007A207B">
        <w:rPr>
          <w:rFonts w:ascii="Calibri" w:hAnsi="Calibri"/>
          <w:b/>
          <w:sz w:val="22"/>
          <w:szCs w:val="22"/>
        </w:rPr>
        <w:t xml:space="preserve"> Jennifer Nettles,</w:t>
      </w:r>
      <w:r w:rsidRPr="007A207B">
        <w:rPr>
          <w:rFonts w:ascii="Calibri" w:hAnsi="Calibri"/>
          <w:b/>
          <w:sz w:val="22"/>
          <w:szCs w:val="22"/>
        </w:rPr>
        <w:t xml:space="preserve"> Blake Shelton, George Strait, </w:t>
      </w:r>
      <w:r w:rsidR="007A207B" w:rsidRPr="007A207B">
        <w:rPr>
          <w:rFonts w:ascii="Calibri" w:hAnsi="Calibri"/>
          <w:b/>
          <w:sz w:val="22"/>
          <w:szCs w:val="22"/>
        </w:rPr>
        <w:t xml:space="preserve">Taylor Swift, </w:t>
      </w:r>
      <w:r w:rsidRPr="007A207B">
        <w:rPr>
          <w:rFonts w:ascii="Calibri" w:hAnsi="Calibri"/>
          <w:b/>
          <w:sz w:val="22"/>
          <w:szCs w:val="22"/>
        </w:rPr>
        <w:t>and Carrie Underwood.</w:t>
      </w:r>
      <w:r w:rsidRPr="00A77F54">
        <w:rPr>
          <w:rFonts w:ascii="Calibri" w:hAnsi="Calibri"/>
          <w:sz w:val="22"/>
          <w:szCs w:val="22"/>
        </w:rPr>
        <w:t xml:space="preserve"> </w:t>
      </w:r>
    </w:p>
    <w:p w14:paraId="5D05B84E" w14:textId="77777777" w:rsidR="00A77F54" w:rsidRDefault="00A77F54">
      <w:pPr>
        <w:pStyle w:val="NoSpacing"/>
        <w:jc w:val="both"/>
        <w:rPr>
          <w:shd w:val="clear" w:color="auto" w:fill="FFFF00"/>
        </w:rPr>
      </w:pPr>
    </w:p>
    <w:p w14:paraId="3F7C5F2E" w14:textId="77777777" w:rsidR="00A24410" w:rsidRDefault="00941D2F">
      <w:pPr>
        <w:pStyle w:val="NoSpacingA"/>
        <w:jc w:val="both"/>
        <w:rPr>
          <w:rFonts w:ascii="Calibri" w:hAnsi="Calibri"/>
          <w:sz w:val="22"/>
          <w:szCs w:val="22"/>
        </w:rPr>
      </w:pPr>
      <w:r w:rsidRPr="005B749E">
        <w:rPr>
          <w:rFonts w:ascii="Calibri" w:hAnsi="Calibri" w:cs="Calibri"/>
          <w:b/>
          <w:bCs/>
          <w:caps/>
          <w:sz w:val="22"/>
          <w:szCs w:val="22"/>
          <w:u w:val="single"/>
        </w:rPr>
        <w:t xml:space="preserve">Mae Boren Axton </w:t>
      </w:r>
      <w:r w:rsidR="00CD7E12">
        <w:rPr>
          <w:rFonts w:ascii="Calibri" w:hAnsi="Calibri" w:cs="Calibri"/>
          <w:b/>
          <w:bCs/>
          <w:caps/>
          <w:sz w:val="22"/>
          <w:szCs w:val="22"/>
          <w:u w:val="single"/>
        </w:rPr>
        <w:t xml:space="preserve">SERVICE </w:t>
      </w:r>
      <w:r w:rsidRPr="005B749E">
        <w:rPr>
          <w:rFonts w:ascii="Calibri" w:hAnsi="Calibri" w:cs="Calibri"/>
          <w:b/>
          <w:bCs/>
          <w:caps/>
          <w:sz w:val="22"/>
          <w:szCs w:val="22"/>
          <w:u w:val="single"/>
        </w:rPr>
        <w:t>Award</w:t>
      </w:r>
      <w:r w:rsidRPr="002268D5">
        <w:rPr>
          <w:rFonts w:ascii="Calibri" w:hAnsi="Calibri"/>
          <w:b/>
          <w:bCs/>
          <w:sz w:val="22"/>
          <w:szCs w:val="22"/>
        </w:rPr>
        <w:t xml:space="preserve"> – </w:t>
      </w:r>
      <w:r w:rsidR="00365B45">
        <w:rPr>
          <w:rFonts w:ascii="Calibri" w:hAnsi="Calibri"/>
          <w:b/>
          <w:bCs/>
          <w:sz w:val="22"/>
          <w:szCs w:val="22"/>
        </w:rPr>
        <w:t>Bob Kingsl</w:t>
      </w:r>
      <w:r w:rsidR="00C63AE7">
        <w:rPr>
          <w:rFonts w:ascii="Calibri" w:hAnsi="Calibri"/>
          <w:b/>
          <w:bCs/>
          <w:sz w:val="22"/>
          <w:szCs w:val="22"/>
        </w:rPr>
        <w:t xml:space="preserve">ey </w:t>
      </w:r>
      <w:r w:rsidR="00C63AE7" w:rsidRPr="00C63AE7">
        <w:rPr>
          <w:rFonts w:ascii="Calibri" w:hAnsi="Calibri"/>
          <w:bCs/>
          <w:sz w:val="22"/>
          <w:szCs w:val="22"/>
        </w:rPr>
        <w:t>and</w:t>
      </w:r>
      <w:r w:rsidR="002868BE">
        <w:rPr>
          <w:rFonts w:ascii="Calibri" w:hAnsi="Calibri"/>
          <w:b/>
          <w:bCs/>
          <w:sz w:val="22"/>
          <w:szCs w:val="22"/>
        </w:rPr>
        <w:t xml:space="preserve"> Reba McEntire</w:t>
      </w:r>
      <w:r w:rsidR="00C63AE7">
        <w:rPr>
          <w:rFonts w:ascii="Calibri" w:hAnsi="Calibri"/>
          <w:b/>
          <w:bCs/>
          <w:sz w:val="22"/>
          <w:szCs w:val="22"/>
        </w:rPr>
        <w:t xml:space="preserve"> </w:t>
      </w:r>
      <w:r w:rsidR="00C63AE7" w:rsidRPr="00346E26">
        <w:rPr>
          <w:rFonts w:ascii="Calibri" w:hAnsi="Calibri"/>
          <w:bCs/>
          <w:sz w:val="22"/>
          <w:szCs w:val="22"/>
        </w:rPr>
        <w:t>have</w:t>
      </w:r>
      <w:r w:rsidRPr="002268D5">
        <w:rPr>
          <w:rFonts w:ascii="Calibri" w:hAnsi="Calibri"/>
          <w:sz w:val="22"/>
          <w:szCs w:val="22"/>
        </w:rPr>
        <w:t xml:space="preserve"> been chosen as the recipient</w:t>
      </w:r>
      <w:r w:rsidR="00346E26">
        <w:rPr>
          <w:rFonts w:ascii="Calibri" w:hAnsi="Calibri"/>
          <w:sz w:val="22"/>
          <w:szCs w:val="22"/>
        </w:rPr>
        <w:t>s</w:t>
      </w:r>
      <w:r w:rsidRPr="002268D5">
        <w:rPr>
          <w:rFonts w:ascii="Calibri" w:hAnsi="Calibri"/>
          <w:sz w:val="22"/>
          <w:szCs w:val="22"/>
        </w:rPr>
        <w:t xml:space="preserve"> of the Mae Boren Axton</w:t>
      </w:r>
      <w:r w:rsidR="00CD7E12">
        <w:rPr>
          <w:rFonts w:ascii="Calibri" w:hAnsi="Calibri"/>
          <w:sz w:val="22"/>
          <w:szCs w:val="22"/>
        </w:rPr>
        <w:t xml:space="preserve"> Service</w:t>
      </w:r>
      <w:r w:rsidR="000725C3">
        <w:rPr>
          <w:rFonts w:ascii="Calibri" w:hAnsi="Calibri"/>
          <w:sz w:val="22"/>
          <w:szCs w:val="22"/>
        </w:rPr>
        <w:t xml:space="preserve"> Award.</w:t>
      </w:r>
      <w:r w:rsidRPr="002268D5">
        <w:rPr>
          <w:rFonts w:ascii="Calibri" w:hAnsi="Calibri"/>
          <w:sz w:val="22"/>
          <w:szCs w:val="22"/>
        </w:rPr>
        <w:t xml:space="preserve"> </w:t>
      </w:r>
      <w:r w:rsidR="000725C3" w:rsidRPr="000725C3">
        <w:rPr>
          <w:rFonts w:ascii="Calibri" w:hAnsi="Calibri"/>
          <w:sz w:val="22"/>
          <w:szCs w:val="22"/>
        </w:rPr>
        <w:t>This award is presented to an outstanding country music artist, duo/group or industry leader in recognition of years of dedication and service to the Academy of Country Music.</w:t>
      </w:r>
    </w:p>
    <w:p w14:paraId="215C2F32" w14:textId="77777777" w:rsidR="000725C3" w:rsidRDefault="000725C3">
      <w:pPr>
        <w:pStyle w:val="NoSpacingA"/>
        <w:jc w:val="both"/>
        <w:rPr>
          <w:rFonts w:ascii="Calibri" w:hAnsi="Calibri"/>
          <w:sz w:val="22"/>
          <w:szCs w:val="22"/>
        </w:rPr>
      </w:pPr>
    </w:p>
    <w:p w14:paraId="688B4F94" w14:textId="77777777" w:rsidR="00042AE6" w:rsidRPr="00242D33" w:rsidRDefault="00242D33">
      <w:pPr>
        <w:pStyle w:val="NoSpacingA"/>
        <w:jc w:val="both"/>
        <w:rPr>
          <w:rFonts w:ascii="Calibri" w:eastAsia="Arial Unicode MS" w:hAnsi="Calibri" w:cs="Arial Unicode MS"/>
          <w:sz w:val="22"/>
          <w:szCs w:val="22"/>
        </w:rPr>
      </w:pPr>
      <w:r w:rsidRPr="00242D33">
        <w:rPr>
          <w:rFonts w:ascii="Calibri" w:eastAsia="Arial Unicode MS" w:hAnsi="Calibri" w:cs="Arial Unicode MS"/>
          <w:sz w:val="22"/>
          <w:szCs w:val="22"/>
        </w:rPr>
        <w:t xml:space="preserve">One of the most recognizable radio voices in the world, </w:t>
      </w:r>
      <w:r w:rsidRPr="00242D33">
        <w:rPr>
          <w:rFonts w:ascii="Calibri" w:eastAsia="Arial Unicode MS" w:hAnsi="Calibri" w:cs="Arial Unicode MS"/>
          <w:b/>
          <w:sz w:val="22"/>
          <w:szCs w:val="22"/>
        </w:rPr>
        <w:t>Bob Kingsley</w:t>
      </w:r>
      <w:r w:rsidRPr="00242D33">
        <w:rPr>
          <w:rFonts w:ascii="Calibri" w:eastAsia="Arial Unicode MS" w:hAnsi="Calibri" w:cs="Arial Unicode MS"/>
          <w:sz w:val="22"/>
          <w:szCs w:val="22"/>
        </w:rPr>
        <w:t xml:space="preserve"> has been a friend to both country fans and country artists for generations. As host and executive producer </w:t>
      </w:r>
      <w:r w:rsidRPr="00242D33">
        <w:rPr>
          <w:rFonts w:ascii="Calibri" w:eastAsia="Arial Unicode MS" w:hAnsi="Calibri" w:cs="Arial Unicode MS"/>
          <w:i/>
          <w:iCs/>
          <w:sz w:val="22"/>
          <w:szCs w:val="22"/>
        </w:rPr>
        <w:t>of Bob Kingsley’s Country Top 40</w:t>
      </w:r>
      <w:r w:rsidRPr="00242D33">
        <w:rPr>
          <w:rFonts w:ascii="Calibri" w:eastAsia="Arial Unicode MS" w:hAnsi="Calibri" w:cs="Arial Unicode MS"/>
          <w:sz w:val="22"/>
          <w:szCs w:val="22"/>
        </w:rPr>
        <w:t>, the Texas resident has been inducted into both the Country Music DJ Hall of Fame and the National Radio Hall of Fame. Early in his career as a young disc jockey at KFOX in Los Angeles, Kingsley became involved with the fledgling Academy of Country and Western Music, which would eventually be called the Academy of Country Music. He won the Academy’s On-Air Personality of the Year award for 1966 and 1967. He was first elected to the Academy’s board of directors in 1967. He has since won a third ACM trophy for National On-Air Personality of the Year (2006) and continues to serve on the board today, making Kingsley the Academy’s longest-serving board member.</w:t>
      </w:r>
    </w:p>
    <w:p w14:paraId="4378C65E" w14:textId="77777777" w:rsidR="00242D33" w:rsidRDefault="00242D33">
      <w:pPr>
        <w:pStyle w:val="NoSpacingA"/>
        <w:jc w:val="both"/>
        <w:rPr>
          <w:rFonts w:ascii="Calibri" w:eastAsia="Calibri" w:hAnsi="Calibri" w:cs="Calibri"/>
          <w:b/>
          <w:bCs/>
          <w:sz w:val="22"/>
          <w:szCs w:val="22"/>
        </w:rPr>
      </w:pPr>
    </w:p>
    <w:p w14:paraId="0B5EE9AE"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color w:val="auto"/>
          <w:sz w:val="22"/>
          <w:szCs w:val="22"/>
          <w:bdr w:val="none" w:sz="0" w:space="0" w:color="auto"/>
        </w:rPr>
        <w:t xml:space="preserve">For more than 30 years </w:t>
      </w:r>
      <w:r w:rsidRPr="00042AE6">
        <w:rPr>
          <w:rFonts w:ascii="Calibri" w:eastAsia="Calibri" w:hAnsi="Calibri" w:cs="Calibri"/>
          <w:b/>
          <w:color w:val="auto"/>
          <w:sz w:val="22"/>
          <w:szCs w:val="22"/>
          <w:bdr w:val="none" w:sz="0" w:space="0" w:color="auto"/>
        </w:rPr>
        <w:t>Reba McEntire</w:t>
      </w:r>
      <w:r w:rsidRPr="00042AE6">
        <w:rPr>
          <w:rFonts w:ascii="Calibri" w:eastAsia="Calibri" w:hAnsi="Calibri" w:cs="Calibri"/>
          <w:color w:val="auto"/>
          <w:sz w:val="22"/>
          <w:szCs w:val="22"/>
          <w:bdr w:val="none" w:sz="0" w:space="0" w:color="auto"/>
        </w:rPr>
        <w:t xml:space="preserve"> has been an enthusiastic supporter of the Academy of Country Music. Hosting her first </w:t>
      </w:r>
      <w:r w:rsidRPr="00042AE6">
        <w:rPr>
          <w:rFonts w:ascii="Calibri" w:eastAsia="Calibri" w:hAnsi="Calibri" w:cs="Calibri"/>
          <w:i/>
          <w:color w:val="auto"/>
          <w:sz w:val="22"/>
          <w:szCs w:val="22"/>
          <w:bdr w:val="none" w:sz="0" w:space="0" w:color="auto"/>
        </w:rPr>
        <w:t>ACM Awards</w:t>
      </w:r>
      <w:r w:rsidRPr="00042AE6">
        <w:rPr>
          <w:rFonts w:ascii="Calibri" w:eastAsia="Calibri" w:hAnsi="Calibri" w:cs="Calibri"/>
          <w:color w:val="auto"/>
          <w:sz w:val="22"/>
          <w:szCs w:val="22"/>
          <w:bdr w:val="none" w:sz="0" w:space="0" w:color="auto"/>
        </w:rPr>
        <w:t xml:space="preserve"> in 1986 at Knott’s Berry Farm, McEntire has returned to the ACM stage as a host for a record 14 times----eight of those solo. A 14-time ACM Award winner (including 7 as ACM Female Vocalist of the Year), Reba has also been an avid supporter of the Academy’s charitable efforts, donating her time and talents to numerous ACM specials and other events supporting ACM Lifting Lives. In 2017, Reba partnered with the Academy and Omaze to offer a fan a chance to meet her backstage in Vegas, with proceeds from the auction going to ACM Lifting Lives. </w:t>
      </w:r>
    </w:p>
    <w:p w14:paraId="53377068" w14:textId="77777777" w:rsidR="006C49CB" w:rsidRDefault="006C49CB">
      <w:pPr>
        <w:pStyle w:val="NoSpacingA"/>
        <w:jc w:val="both"/>
        <w:rPr>
          <w:rFonts w:ascii="Calibri" w:eastAsia="Calibri" w:hAnsi="Calibri" w:cs="Calibri"/>
          <w:b/>
          <w:bCs/>
          <w:sz w:val="22"/>
          <w:szCs w:val="22"/>
        </w:rPr>
      </w:pPr>
    </w:p>
    <w:p w14:paraId="10E02877" w14:textId="77777777" w:rsidR="00365B45" w:rsidRPr="00343E28" w:rsidRDefault="00365B45">
      <w:pPr>
        <w:pStyle w:val="NoSpacingA"/>
        <w:jc w:val="both"/>
        <w:rPr>
          <w:rFonts w:ascii="Calibri" w:hAnsi="Calibri"/>
          <w:sz w:val="22"/>
          <w:szCs w:val="22"/>
        </w:rPr>
      </w:pPr>
      <w:r>
        <w:rPr>
          <w:rFonts w:ascii="Calibri" w:hAnsi="Calibri"/>
          <w:sz w:val="22"/>
          <w:szCs w:val="22"/>
        </w:rPr>
        <w:t xml:space="preserve">The </w:t>
      </w:r>
      <w:r w:rsidRPr="000725C3">
        <w:rPr>
          <w:rFonts w:ascii="Calibri" w:hAnsi="Calibri"/>
          <w:sz w:val="22"/>
          <w:szCs w:val="22"/>
        </w:rPr>
        <w:t xml:space="preserve">Mae Boren Axton Award </w:t>
      </w:r>
      <w:r>
        <w:rPr>
          <w:rFonts w:ascii="Calibri" w:hAnsi="Calibri"/>
          <w:sz w:val="22"/>
          <w:szCs w:val="22"/>
        </w:rPr>
        <w:t>has been</w:t>
      </w:r>
      <w:r w:rsidRPr="000725C3">
        <w:rPr>
          <w:rFonts w:ascii="Calibri" w:hAnsi="Calibri"/>
          <w:sz w:val="22"/>
          <w:szCs w:val="22"/>
        </w:rPr>
        <w:t xml:space="preserve"> renamed the </w:t>
      </w:r>
      <w:r w:rsidRPr="00343E28">
        <w:rPr>
          <w:rFonts w:ascii="Calibri" w:hAnsi="Calibri"/>
          <w:b/>
          <w:sz w:val="22"/>
          <w:szCs w:val="22"/>
        </w:rPr>
        <w:t>Mae Boren Axton Service Award</w:t>
      </w:r>
      <w:r w:rsidR="00F14E29">
        <w:rPr>
          <w:rFonts w:ascii="Calibri" w:hAnsi="Calibri"/>
          <w:b/>
          <w:sz w:val="22"/>
          <w:szCs w:val="22"/>
        </w:rPr>
        <w:t>.</w:t>
      </w:r>
    </w:p>
    <w:p w14:paraId="027D192D" w14:textId="77777777" w:rsidR="00365B45" w:rsidRDefault="00365B45">
      <w:pPr>
        <w:pStyle w:val="NoSpacingA"/>
        <w:jc w:val="both"/>
        <w:rPr>
          <w:rFonts w:ascii="Calibri" w:eastAsia="Calibri" w:hAnsi="Calibri" w:cs="Calibri"/>
          <w:b/>
          <w:bCs/>
          <w:sz w:val="22"/>
          <w:szCs w:val="22"/>
        </w:rPr>
      </w:pPr>
    </w:p>
    <w:p w14:paraId="143B92D1" w14:textId="77777777" w:rsidR="006C49CB" w:rsidRDefault="006C49CB">
      <w:pPr>
        <w:pStyle w:val="NoSpacing"/>
        <w:jc w:val="both"/>
      </w:pPr>
      <w:r>
        <w:t xml:space="preserve">Past recipients of the Mae Boren Axton Award include </w:t>
      </w:r>
      <w:r>
        <w:rPr>
          <w:b/>
          <w:bCs/>
        </w:rPr>
        <w:t>Barry Adelman, John Dorris</w:t>
      </w:r>
      <w:r>
        <w:t xml:space="preserve">, </w:t>
      </w:r>
      <w:r>
        <w:rPr>
          <w:b/>
          <w:bCs/>
        </w:rPr>
        <w:t>Tim DuBois, Rod Essig</w:t>
      </w:r>
      <w:r>
        <w:t xml:space="preserve">, </w:t>
      </w:r>
      <w:r>
        <w:rPr>
          <w:b/>
          <w:bCs/>
        </w:rPr>
        <w:t>Gayle Holcomb</w:t>
      </w:r>
      <w:r>
        <w:t xml:space="preserve">, </w:t>
      </w:r>
      <w:r>
        <w:rPr>
          <w:b/>
          <w:bCs/>
        </w:rPr>
        <w:t>Jack Lameier</w:t>
      </w:r>
      <w:r>
        <w:t xml:space="preserve">, </w:t>
      </w:r>
      <w:r>
        <w:rPr>
          <w:b/>
          <w:bCs/>
        </w:rPr>
        <w:t>Marge Meoli</w:t>
      </w:r>
      <w:r>
        <w:t xml:space="preserve">, </w:t>
      </w:r>
      <w:r>
        <w:rPr>
          <w:b/>
          <w:bCs/>
        </w:rPr>
        <w:t>Paul Moore</w:t>
      </w:r>
      <w:r>
        <w:t xml:space="preserve">, </w:t>
      </w:r>
      <w:r>
        <w:rPr>
          <w:b/>
          <w:bCs/>
        </w:rPr>
        <w:t>Ray</w:t>
      </w:r>
      <w:r>
        <w:t xml:space="preserve"> </w:t>
      </w:r>
      <w:r>
        <w:rPr>
          <w:b/>
          <w:bCs/>
        </w:rPr>
        <w:t>Pilzak</w:t>
      </w:r>
      <w:r>
        <w:t xml:space="preserve">, </w:t>
      </w:r>
      <w:r>
        <w:rPr>
          <w:b/>
          <w:bCs/>
        </w:rPr>
        <w:t>Gaynelle Pitts</w:t>
      </w:r>
      <w:r>
        <w:t xml:space="preserve">, </w:t>
      </w:r>
      <w:r>
        <w:rPr>
          <w:b/>
        </w:rPr>
        <w:t xml:space="preserve">Keith Urban, </w:t>
      </w:r>
      <w:r>
        <w:rPr>
          <w:b/>
          <w:bCs/>
        </w:rPr>
        <w:t>Gene Weed</w:t>
      </w:r>
      <w:r>
        <w:t xml:space="preserve">, </w:t>
      </w:r>
      <w:r>
        <w:rPr>
          <w:b/>
          <w:bCs/>
        </w:rPr>
        <w:t xml:space="preserve">Tommy Wiggins </w:t>
      </w:r>
      <w:r>
        <w:t xml:space="preserve">and </w:t>
      </w:r>
      <w:r>
        <w:rPr>
          <w:b/>
          <w:bCs/>
        </w:rPr>
        <w:t>David Young</w:t>
      </w:r>
      <w:r>
        <w:t xml:space="preserve">. </w:t>
      </w:r>
    </w:p>
    <w:p w14:paraId="4C7C09A2" w14:textId="77777777" w:rsidR="00286F8D" w:rsidRDefault="00286F8D">
      <w:pPr>
        <w:pStyle w:val="NoSpacingA"/>
        <w:jc w:val="both"/>
        <w:rPr>
          <w:rFonts w:ascii="Calibri" w:eastAsia="Calibri" w:hAnsi="Calibri" w:cs="Calibri"/>
          <w:b/>
          <w:bCs/>
          <w:sz w:val="22"/>
          <w:szCs w:val="22"/>
          <w:highlight w:val="yellow"/>
          <w:u w:val="single"/>
        </w:rPr>
      </w:pPr>
    </w:p>
    <w:p w14:paraId="4D8A750D" w14:textId="77777777" w:rsidR="00A24410" w:rsidRDefault="006C49CB">
      <w:pPr>
        <w:pStyle w:val="NoSpacingA"/>
        <w:jc w:val="both"/>
        <w:rPr>
          <w:rFonts w:ascii="Calibri" w:hAnsi="Calibri"/>
          <w:bCs/>
          <w:sz w:val="22"/>
          <w:szCs w:val="22"/>
        </w:rPr>
      </w:pPr>
      <w:r w:rsidRPr="000725C3">
        <w:rPr>
          <w:rFonts w:ascii="Calibri" w:eastAsia="Calibri" w:hAnsi="Calibri" w:cs="Calibri"/>
          <w:b/>
          <w:bCs/>
          <w:sz w:val="22"/>
          <w:szCs w:val="22"/>
          <w:u w:val="single"/>
        </w:rPr>
        <w:t>MERLE HAGGARD SPIRIT AWARD</w:t>
      </w:r>
      <w:r w:rsidRPr="000725C3">
        <w:rPr>
          <w:rFonts w:ascii="Calibri" w:eastAsia="Calibri" w:hAnsi="Calibri" w:cs="Calibri"/>
          <w:b/>
          <w:bCs/>
          <w:sz w:val="22"/>
          <w:szCs w:val="22"/>
        </w:rPr>
        <w:t xml:space="preserve"> </w:t>
      </w:r>
      <w:r w:rsidRPr="000725C3">
        <w:rPr>
          <w:rFonts w:ascii="Calibri" w:hAnsi="Calibri"/>
          <w:b/>
          <w:bCs/>
          <w:sz w:val="22"/>
          <w:szCs w:val="22"/>
        </w:rPr>
        <w:t xml:space="preserve">– Eric Church </w:t>
      </w:r>
      <w:r w:rsidRPr="000725C3">
        <w:rPr>
          <w:rFonts w:ascii="Calibri" w:hAnsi="Calibri"/>
          <w:bCs/>
          <w:sz w:val="22"/>
          <w:szCs w:val="22"/>
        </w:rPr>
        <w:t>has been chosen to receive</w:t>
      </w:r>
      <w:r w:rsidR="000725C3" w:rsidRPr="000725C3">
        <w:rPr>
          <w:rFonts w:ascii="Calibri" w:hAnsi="Calibri"/>
          <w:bCs/>
          <w:sz w:val="22"/>
          <w:szCs w:val="22"/>
        </w:rPr>
        <w:t xml:space="preserve"> the Merle Haggard Spirit Award.</w:t>
      </w:r>
      <w:r w:rsidRPr="000725C3">
        <w:rPr>
          <w:rFonts w:ascii="Calibri" w:hAnsi="Calibri"/>
          <w:bCs/>
          <w:sz w:val="22"/>
          <w:szCs w:val="22"/>
        </w:rPr>
        <w:t xml:space="preserve"> </w:t>
      </w:r>
      <w:r w:rsidR="000725C3" w:rsidRPr="000725C3">
        <w:rPr>
          <w:rFonts w:ascii="Calibri" w:hAnsi="Calibri"/>
          <w:bCs/>
          <w:sz w:val="22"/>
          <w:szCs w:val="22"/>
        </w:rPr>
        <w:t xml:space="preserve">This award is presented to a singer-songwriter who is continuing the legacy of country legend and 20-time ACM Award Winner Merle Haggard by following his/her own path, crafting great songs </w:t>
      </w:r>
      <w:bookmarkStart w:id="3" w:name="_GoBack"/>
      <w:bookmarkEnd w:id="3"/>
      <w:r w:rsidR="000725C3" w:rsidRPr="000725C3">
        <w:rPr>
          <w:rFonts w:ascii="Calibri" w:hAnsi="Calibri"/>
          <w:bCs/>
          <w:sz w:val="22"/>
          <w:szCs w:val="22"/>
        </w:rPr>
        <w:t>and epitomizing Merle’s spirit through genuine performances and great storytelling.</w:t>
      </w:r>
    </w:p>
    <w:p w14:paraId="53B94E76" w14:textId="77777777" w:rsidR="006C49CB" w:rsidRDefault="006C49CB">
      <w:pPr>
        <w:pStyle w:val="NoSpacingA"/>
        <w:jc w:val="both"/>
        <w:rPr>
          <w:rFonts w:ascii="Calibri" w:hAnsi="Calibri"/>
          <w:bCs/>
          <w:sz w:val="22"/>
          <w:szCs w:val="22"/>
        </w:rPr>
      </w:pPr>
    </w:p>
    <w:p w14:paraId="0703DD70"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color w:val="auto"/>
          <w:sz w:val="22"/>
          <w:szCs w:val="22"/>
          <w:bdr w:val="none" w:sz="0" w:space="0" w:color="auto"/>
        </w:rPr>
        <w:t xml:space="preserve">Over 12 years and five studio albums, </w:t>
      </w:r>
      <w:r w:rsidRPr="00042AE6">
        <w:rPr>
          <w:rFonts w:ascii="Calibri" w:eastAsia="Calibri" w:hAnsi="Calibri" w:cs="Calibri"/>
          <w:b/>
          <w:color w:val="auto"/>
          <w:sz w:val="22"/>
          <w:szCs w:val="22"/>
          <w:bdr w:val="none" w:sz="0" w:space="0" w:color="auto"/>
        </w:rPr>
        <w:t>Eric Church</w:t>
      </w:r>
      <w:r w:rsidRPr="00042AE6">
        <w:rPr>
          <w:rFonts w:ascii="Calibri" w:eastAsia="Calibri" w:hAnsi="Calibri" w:cs="Calibri"/>
          <w:color w:val="auto"/>
          <w:sz w:val="22"/>
          <w:szCs w:val="22"/>
          <w:bdr w:val="none" w:sz="0" w:space="0" w:color="auto"/>
        </w:rPr>
        <w:t xml:space="preserve"> has established himself as an artist who stays true to an uncompromising path. As an intense performer and songwriter, he has brought to life the eternal themes of life, love and heartbreak in his own hellraising way through songs like “Smoke a Little Smoke,” “Springsteen,” “Give Me Back My Hometown” and “Record Year.” He has also bucked convention in the way his recorded and live music is delivered. He surprised fans—and the media—with his 2015 album, </w:t>
      </w:r>
      <w:r w:rsidRPr="00042AE6">
        <w:rPr>
          <w:rFonts w:ascii="Calibri" w:eastAsia="Calibri" w:hAnsi="Calibri" w:cs="Calibri"/>
          <w:i/>
          <w:color w:val="auto"/>
          <w:sz w:val="22"/>
          <w:szCs w:val="22"/>
          <w:bdr w:val="none" w:sz="0" w:space="0" w:color="auto"/>
        </w:rPr>
        <w:t>Mr. Misunderstood</w:t>
      </w:r>
      <w:r w:rsidRPr="00042AE6">
        <w:rPr>
          <w:rFonts w:ascii="Calibri" w:eastAsia="Calibri" w:hAnsi="Calibri" w:cs="Calibri"/>
          <w:color w:val="auto"/>
          <w:sz w:val="22"/>
          <w:szCs w:val="22"/>
          <w:bdr w:val="none" w:sz="0" w:space="0" w:color="auto"/>
        </w:rPr>
        <w:t xml:space="preserve">, which landed in the mailboxes of his fan club members without any promotion first before going out to the general public and the media the next day. For the 2017 60-city “Holdin’ My Own Tour,” Church went out solo without a support act and played two sets himself. Church holds five ACM awards, including Album of the Year, Vocal Event of the Year, Video of the Year, New Solo Vocalist of the Year and the ACM Jim Reeves International Award. </w:t>
      </w:r>
    </w:p>
    <w:p w14:paraId="3A52B9A0" w14:textId="77777777" w:rsidR="006C49CB" w:rsidRDefault="006C49CB">
      <w:pPr>
        <w:pStyle w:val="NoSpacingA"/>
        <w:jc w:val="both"/>
        <w:rPr>
          <w:rFonts w:ascii="Calibri" w:hAnsi="Calibri"/>
          <w:bCs/>
          <w:sz w:val="22"/>
          <w:szCs w:val="22"/>
        </w:rPr>
      </w:pPr>
    </w:p>
    <w:p w14:paraId="12A801D9" w14:textId="77777777" w:rsidR="006C49CB" w:rsidRPr="006C49CB" w:rsidRDefault="006C49CB">
      <w:pPr>
        <w:pStyle w:val="NoSpacingA"/>
        <w:jc w:val="both"/>
        <w:rPr>
          <w:rFonts w:ascii="Calibri" w:hAnsi="Calibri"/>
          <w:b/>
          <w:bCs/>
          <w:sz w:val="22"/>
          <w:szCs w:val="22"/>
        </w:rPr>
      </w:pPr>
      <w:r>
        <w:rPr>
          <w:rFonts w:ascii="Calibri" w:hAnsi="Calibri"/>
          <w:bCs/>
          <w:sz w:val="22"/>
          <w:szCs w:val="22"/>
        </w:rPr>
        <w:t xml:space="preserve">Past recipients of the Merle Haggard Spirit Award include </w:t>
      </w:r>
      <w:r>
        <w:rPr>
          <w:rFonts w:ascii="Calibri" w:hAnsi="Calibri"/>
          <w:b/>
          <w:bCs/>
          <w:sz w:val="22"/>
          <w:szCs w:val="22"/>
        </w:rPr>
        <w:t>Miranda Lambert</w:t>
      </w:r>
      <w:r w:rsidR="000725C3">
        <w:rPr>
          <w:rFonts w:ascii="Calibri" w:hAnsi="Calibri"/>
          <w:b/>
          <w:bCs/>
          <w:sz w:val="22"/>
          <w:szCs w:val="22"/>
        </w:rPr>
        <w:t>.</w:t>
      </w:r>
    </w:p>
    <w:p w14:paraId="525BA9B0" w14:textId="77777777" w:rsidR="006029E1" w:rsidRDefault="006029E1">
      <w:pPr>
        <w:pStyle w:val="NoSpacing"/>
        <w:jc w:val="both"/>
      </w:pPr>
    </w:p>
    <w:p w14:paraId="2189A632" w14:textId="77777777" w:rsidR="00A24410" w:rsidRDefault="00941D2F">
      <w:pPr>
        <w:pStyle w:val="NoSpacingA"/>
        <w:jc w:val="both"/>
        <w:rPr>
          <w:rFonts w:ascii="Calibri" w:eastAsia="Calibri" w:hAnsi="Calibri" w:cs="Calibri"/>
          <w:sz w:val="22"/>
          <w:szCs w:val="22"/>
        </w:rPr>
      </w:pPr>
      <w:r w:rsidRPr="005B749E">
        <w:rPr>
          <w:rFonts w:ascii="Calibri" w:eastAsia="Calibri" w:hAnsi="Calibri" w:cs="Calibri"/>
          <w:b/>
          <w:bCs/>
          <w:caps/>
          <w:sz w:val="22"/>
          <w:szCs w:val="22"/>
          <w:u w:val="single"/>
        </w:rPr>
        <w:t>Poet’s Award</w:t>
      </w:r>
      <w:r>
        <w:rPr>
          <w:rFonts w:ascii="Calibri" w:eastAsia="Calibri" w:hAnsi="Calibri" w:cs="Calibri"/>
          <w:b/>
          <w:bCs/>
          <w:sz w:val="22"/>
          <w:szCs w:val="22"/>
        </w:rPr>
        <w:t xml:space="preserve"> – </w:t>
      </w:r>
      <w:r w:rsidR="006C49CB">
        <w:rPr>
          <w:rFonts w:ascii="Calibri" w:eastAsia="Calibri" w:hAnsi="Calibri" w:cs="Calibri"/>
          <w:b/>
          <w:bCs/>
          <w:sz w:val="22"/>
          <w:szCs w:val="22"/>
        </w:rPr>
        <w:t>Toby Keith, Willie Nelson and Shel Silverstein</w:t>
      </w:r>
      <w:r>
        <w:rPr>
          <w:rFonts w:ascii="Calibri" w:eastAsia="Calibri" w:hAnsi="Calibri" w:cs="Calibri"/>
          <w:b/>
          <w:bCs/>
          <w:sz w:val="22"/>
          <w:szCs w:val="22"/>
        </w:rPr>
        <w:t xml:space="preserve"> </w:t>
      </w:r>
      <w:r>
        <w:rPr>
          <w:rFonts w:ascii="Calibri" w:eastAsia="Calibri" w:hAnsi="Calibri" w:cs="Calibri"/>
          <w:sz w:val="22"/>
          <w:szCs w:val="22"/>
        </w:rPr>
        <w:t>(</w:t>
      </w:r>
      <w:r>
        <w:rPr>
          <w:rFonts w:ascii="Calibri" w:eastAsia="Calibri" w:hAnsi="Calibri" w:cs="Calibri"/>
          <w:i/>
          <w:iCs/>
          <w:sz w:val="22"/>
          <w:szCs w:val="22"/>
        </w:rPr>
        <w:t>awarded posthumously</w:t>
      </w:r>
      <w:r>
        <w:rPr>
          <w:rFonts w:ascii="Calibri" w:eastAsia="Calibri" w:hAnsi="Calibri" w:cs="Calibri"/>
          <w:sz w:val="22"/>
          <w:szCs w:val="22"/>
        </w:rPr>
        <w:t xml:space="preserve">) have been </w:t>
      </w:r>
      <w:r w:rsidR="005B749E">
        <w:rPr>
          <w:rFonts w:ascii="Calibri" w:eastAsia="Calibri" w:hAnsi="Calibri" w:cs="Calibri"/>
          <w:sz w:val="22"/>
          <w:szCs w:val="22"/>
        </w:rPr>
        <w:t>chosen</w:t>
      </w:r>
      <w:r w:rsidR="000725C3">
        <w:rPr>
          <w:rFonts w:ascii="Calibri" w:eastAsia="Calibri" w:hAnsi="Calibri" w:cs="Calibri"/>
          <w:sz w:val="22"/>
          <w:szCs w:val="22"/>
        </w:rPr>
        <w:t xml:space="preserve"> to receive the Poet’s Award. </w:t>
      </w:r>
      <w:r w:rsidR="000725C3" w:rsidRPr="000725C3">
        <w:rPr>
          <w:rFonts w:ascii="Calibri" w:eastAsia="Calibri" w:hAnsi="Calibri" w:cs="Calibri"/>
          <w:sz w:val="22"/>
          <w:szCs w:val="22"/>
        </w:rPr>
        <w:t>This award is presented to a country music songwriter for outstanding and longstanding musical and/or lyrical contributions throughout their career, with special consideration given to a song or songs’ impact on the culture of country music.</w:t>
      </w:r>
      <w:r>
        <w:rPr>
          <w:rFonts w:ascii="Calibri" w:eastAsia="Calibri" w:hAnsi="Calibri" w:cs="Calibri"/>
          <w:sz w:val="22"/>
          <w:szCs w:val="22"/>
        </w:rPr>
        <w:t xml:space="preserve"> </w:t>
      </w:r>
    </w:p>
    <w:p w14:paraId="38B99D2A" w14:textId="77777777" w:rsidR="003C3730" w:rsidRDefault="003C3730">
      <w:pPr>
        <w:pStyle w:val="NoSpacingA"/>
        <w:jc w:val="both"/>
        <w:rPr>
          <w:rFonts w:ascii="Calibri" w:eastAsia="Calibri" w:hAnsi="Calibri" w:cs="Calibri"/>
          <w:sz w:val="22"/>
          <w:szCs w:val="22"/>
        </w:rPr>
      </w:pPr>
    </w:p>
    <w:p w14:paraId="43CF154C"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b/>
          <w:color w:val="auto"/>
          <w:sz w:val="22"/>
          <w:szCs w:val="22"/>
          <w:bdr w:val="none" w:sz="0" w:space="0" w:color="auto"/>
        </w:rPr>
        <w:t>Toby Keith</w:t>
      </w:r>
      <w:r w:rsidRPr="00042AE6">
        <w:rPr>
          <w:rFonts w:ascii="Calibri" w:eastAsia="Calibri" w:hAnsi="Calibri" w:cs="Calibri"/>
          <w:color w:val="auto"/>
          <w:sz w:val="22"/>
          <w:szCs w:val="22"/>
          <w:bdr w:val="none" w:sz="0" w:space="0" w:color="auto"/>
        </w:rPr>
        <w:t xml:space="preserve"> has sold more than 40 million albums worldwide and is routinely cited as one of country’s top businessmen with bars, restaurants, race horses and golf courses to his name, but it’s his accolades as a songwriter than mean the most to the Oklahoma native. Keith began writing as a teenager and charted his first self-penned No. 1 with his debut single, “Should’ve Been a Cowboy.” Since then, he has pretty much ignored the Nashville tradition of cutting Music Row writers’ songs and personally written or co-written just about every song </w:t>
      </w:r>
      <w:r w:rsidRPr="00042AE6">
        <w:rPr>
          <w:rFonts w:ascii="Calibri" w:eastAsia="Calibri" w:hAnsi="Calibri" w:cs="Calibri"/>
          <w:color w:val="auto"/>
          <w:sz w:val="22"/>
          <w:szCs w:val="22"/>
          <w:bdr w:val="none" w:sz="0" w:space="0" w:color="auto"/>
        </w:rPr>
        <w:lastRenderedPageBreak/>
        <w:t xml:space="preserve">he’s ever recorded. Among the highlights of his two-decade hit-making career are blue-collar anthems “How Do You Like Me Now,” “Beer for My Horses,” “I Love This Bar” and “American Soldier.” A 12-time ACM Award winner, Keith was inducted into the Songwriters Hall of Fame in 2015. </w:t>
      </w:r>
    </w:p>
    <w:p w14:paraId="7A70D18F" w14:textId="77777777" w:rsidR="003C3730" w:rsidRPr="003C3730" w:rsidRDefault="003C3730">
      <w:pPr>
        <w:pStyle w:val="NoSpacingA"/>
        <w:jc w:val="both"/>
        <w:rPr>
          <w:rFonts w:ascii="Calibri" w:eastAsia="Calibri" w:hAnsi="Calibri" w:cs="Calibri"/>
          <w:b/>
          <w:sz w:val="22"/>
          <w:szCs w:val="22"/>
          <w:highlight w:val="yellow"/>
        </w:rPr>
      </w:pPr>
    </w:p>
    <w:p w14:paraId="552449B1"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b/>
          <w:color w:val="auto"/>
          <w:sz w:val="22"/>
          <w:szCs w:val="22"/>
          <w:bdr w:val="none" w:sz="0" w:space="0" w:color="auto"/>
        </w:rPr>
        <w:t>Willie Nelson</w:t>
      </w:r>
      <w:r w:rsidRPr="00042AE6">
        <w:rPr>
          <w:rFonts w:ascii="Calibri" w:eastAsia="Calibri" w:hAnsi="Calibri" w:cs="Calibri"/>
          <w:color w:val="auto"/>
          <w:sz w:val="22"/>
          <w:szCs w:val="22"/>
          <w:bdr w:val="none" w:sz="0" w:space="0" w:color="auto"/>
        </w:rPr>
        <w:t xml:space="preserve"> is an American treasure, and the songs he has written will stand the test of time. Writing since the age of six, the Texas native has penned tunes that are part of the very foundation of country music. His credits as a songwriter include classics for other artists including “Crazy” (Patsy Cline), “Funny How Time Slips Away” (Ray Price) and “Hello Walls” (Faron Young). He co-wrote the outlaw anthem “Good-Hearted Woman” with his friend Waylon Jennings. Nelson’s signature song, “On the Road Again,” won the Grammy for Best Country Song in 1980. Willie was inducted into the Nashville Songwriters Hall of Fame in 1973 and the Songwriters Hall of Fame in 2001.</w:t>
      </w:r>
    </w:p>
    <w:p w14:paraId="6C2BF71F" w14:textId="77777777" w:rsidR="003C3730" w:rsidRPr="003C3730" w:rsidRDefault="003C3730">
      <w:pPr>
        <w:pStyle w:val="NoSpacingA"/>
        <w:jc w:val="both"/>
        <w:rPr>
          <w:rFonts w:ascii="Calibri" w:eastAsia="Calibri" w:hAnsi="Calibri" w:cs="Calibri"/>
          <w:b/>
          <w:sz w:val="22"/>
          <w:szCs w:val="22"/>
          <w:highlight w:val="yellow"/>
        </w:rPr>
      </w:pPr>
    </w:p>
    <w:p w14:paraId="6DB448B6"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color w:val="auto"/>
          <w:sz w:val="22"/>
          <w:szCs w:val="22"/>
          <w:bdr w:val="none" w:sz="0" w:space="0" w:color="auto"/>
        </w:rPr>
        <w:t xml:space="preserve">The late </w:t>
      </w:r>
      <w:r w:rsidRPr="00042AE6">
        <w:rPr>
          <w:rFonts w:ascii="Calibri" w:eastAsia="Calibri" w:hAnsi="Calibri" w:cs="Calibri"/>
          <w:b/>
          <w:color w:val="auto"/>
          <w:sz w:val="22"/>
          <w:szCs w:val="22"/>
          <w:bdr w:val="none" w:sz="0" w:space="0" w:color="auto"/>
        </w:rPr>
        <w:t>Shel Silverstein</w:t>
      </w:r>
      <w:r w:rsidRPr="00042AE6">
        <w:rPr>
          <w:rFonts w:ascii="Calibri" w:eastAsia="Calibri" w:hAnsi="Calibri" w:cs="Calibri"/>
          <w:color w:val="auto"/>
          <w:sz w:val="22"/>
          <w:szCs w:val="22"/>
          <w:bdr w:val="none" w:sz="0" w:space="0" w:color="auto"/>
        </w:rPr>
        <w:t xml:space="preserve"> </w:t>
      </w:r>
      <w:r>
        <w:rPr>
          <w:rFonts w:ascii="Calibri" w:eastAsia="Calibri" w:hAnsi="Calibri" w:cs="Calibri"/>
          <w:sz w:val="22"/>
          <w:szCs w:val="22"/>
        </w:rPr>
        <w:t>(</w:t>
      </w:r>
      <w:r>
        <w:rPr>
          <w:rFonts w:ascii="Calibri" w:eastAsia="Calibri" w:hAnsi="Calibri" w:cs="Calibri"/>
          <w:i/>
          <w:iCs/>
          <w:sz w:val="22"/>
          <w:szCs w:val="22"/>
        </w:rPr>
        <w:t>awarded posthumously</w:t>
      </w:r>
      <w:r>
        <w:rPr>
          <w:rFonts w:ascii="Calibri" w:eastAsia="Calibri" w:hAnsi="Calibri" w:cs="Calibri"/>
          <w:sz w:val="22"/>
          <w:szCs w:val="22"/>
        </w:rPr>
        <w:t xml:space="preserve">) </w:t>
      </w:r>
      <w:r w:rsidRPr="00042AE6">
        <w:rPr>
          <w:rFonts w:ascii="Calibri" w:eastAsia="Calibri" w:hAnsi="Calibri" w:cs="Calibri"/>
          <w:color w:val="auto"/>
          <w:sz w:val="22"/>
          <w:szCs w:val="22"/>
          <w:bdr w:val="none" w:sz="0" w:space="0" w:color="auto"/>
        </w:rPr>
        <w:t xml:space="preserve">is known the world over as the offbeat poet and cartoonist behind beloved children’s books </w:t>
      </w:r>
      <w:r w:rsidRPr="00042AE6">
        <w:rPr>
          <w:rFonts w:ascii="Calibri" w:eastAsia="Calibri" w:hAnsi="Calibri" w:cs="Calibri"/>
          <w:i/>
          <w:color w:val="auto"/>
          <w:sz w:val="22"/>
          <w:szCs w:val="22"/>
          <w:bdr w:val="none" w:sz="0" w:space="0" w:color="auto"/>
        </w:rPr>
        <w:t>Where the Sidewalk Ends</w:t>
      </w:r>
      <w:r w:rsidRPr="00042AE6">
        <w:rPr>
          <w:rFonts w:ascii="Calibri" w:eastAsia="Calibri" w:hAnsi="Calibri" w:cs="Calibri"/>
          <w:color w:val="auto"/>
          <w:sz w:val="22"/>
          <w:szCs w:val="22"/>
          <w:bdr w:val="none" w:sz="0" w:space="0" w:color="auto"/>
        </w:rPr>
        <w:t xml:space="preserve"> and </w:t>
      </w:r>
      <w:r w:rsidRPr="00042AE6">
        <w:rPr>
          <w:rFonts w:ascii="Calibri" w:eastAsia="Calibri" w:hAnsi="Calibri" w:cs="Calibri"/>
          <w:i/>
          <w:color w:val="auto"/>
          <w:sz w:val="22"/>
          <w:szCs w:val="22"/>
          <w:bdr w:val="none" w:sz="0" w:space="0" w:color="auto"/>
        </w:rPr>
        <w:t>The Giving Tree</w:t>
      </w:r>
      <w:r w:rsidRPr="00042AE6">
        <w:rPr>
          <w:rFonts w:ascii="Calibri" w:eastAsia="Calibri" w:hAnsi="Calibri" w:cs="Calibri"/>
          <w:color w:val="auto"/>
          <w:sz w:val="22"/>
          <w:szCs w:val="22"/>
          <w:bdr w:val="none" w:sz="0" w:space="0" w:color="auto"/>
        </w:rPr>
        <w:t>, but he was also an accomplished songwriter. Silverstein penned inventive songs about unusual characters for a variety of artists, including “One’s On the Way” for Loretta Lynn, “Marie Laveau” for Bobby Bare and the classic rock anthem “Cover of the Rolling Stone” for Dr. Hook. He brought his madcap imagination to the song, “A Boy Named Sue,” which became a No. 1 hit for Johnny Cash. The song won the 1969 Grammy for Best Country Song.</w:t>
      </w:r>
      <w:r w:rsidRPr="00042AE6">
        <w:rPr>
          <w:rFonts w:ascii="Calibri" w:eastAsia="Calibri" w:hAnsi="Calibri" w:cs="Calibri"/>
          <w:color w:val="FF0000"/>
          <w:sz w:val="22"/>
          <w:szCs w:val="22"/>
          <w:bdr w:val="none" w:sz="0" w:space="0" w:color="auto"/>
        </w:rPr>
        <w:t xml:space="preserve"> </w:t>
      </w:r>
      <w:r w:rsidRPr="00042AE6">
        <w:rPr>
          <w:rFonts w:ascii="Calibri" w:eastAsia="Calibri" w:hAnsi="Calibri" w:cs="Calibri"/>
          <w:color w:val="auto"/>
          <w:sz w:val="22"/>
          <w:szCs w:val="22"/>
          <w:bdr w:val="none" w:sz="0" w:space="0" w:color="auto"/>
        </w:rPr>
        <w:t xml:space="preserve">Silverstein died of a heart attack in 1999 at the age of 68. He was posthumously inducted into the Nashville Songwriters Hall of Fame in 2002. </w:t>
      </w:r>
    </w:p>
    <w:p w14:paraId="3856500D" w14:textId="77777777" w:rsidR="00A24410" w:rsidRDefault="00A24410">
      <w:pPr>
        <w:pStyle w:val="NoSpacing"/>
        <w:jc w:val="both"/>
        <w:rPr>
          <w:shd w:val="clear" w:color="auto" w:fill="FFFF00"/>
        </w:rPr>
      </w:pPr>
    </w:p>
    <w:p w14:paraId="6249C5C8" w14:textId="77777777" w:rsidR="00A24410" w:rsidRDefault="00941D2F">
      <w:pPr>
        <w:pStyle w:val="NoSpacing"/>
        <w:jc w:val="both"/>
      </w:pPr>
      <w:r>
        <w:t xml:space="preserve">Previous recipients of the Poet’s Award include </w:t>
      </w:r>
      <w:r>
        <w:rPr>
          <w:b/>
          <w:bCs/>
        </w:rPr>
        <w:t>Bill Anderson</w:t>
      </w:r>
      <w:r>
        <w:t xml:space="preserve">, </w:t>
      </w:r>
      <w:r>
        <w:rPr>
          <w:b/>
          <w:bCs/>
        </w:rPr>
        <w:t>Bobby Braddock</w:t>
      </w:r>
      <w:r>
        <w:t xml:space="preserve">, </w:t>
      </w:r>
      <w:r>
        <w:rPr>
          <w:b/>
          <w:bCs/>
        </w:rPr>
        <w:t>Felice and Boudleaux Bryant, Guy Clark</w:t>
      </w:r>
      <w:r>
        <w:t xml:space="preserve">, </w:t>
      </w:r>
      <w:r>
        <w:rPr>
          <w:b/>
          <w:bCs/>
        </w:rPr>
        <w:t>Jack Clement</w:t>
      </w:r>
      <w:r>
        <w:t xml:space="preserve">, </w:t>
      </w:r>
      <w:r>
        <w:rPr>
          <w:b/>
          <w:bCs/>
        </w:rPr>
        <w:t>Hank Cochran</w:t>
      </w:r>
      <w:r>
        <w:t xml:space="preserve">, </w:t>
      </w:r>
      <w:r>
        <w:rPr>
          <w:b/>
          <w:bCs/>
        </w:rPr>
        <w:t>Dean Dillon</w:t>
      </w:r>
      <w:r>
        <w:t xml:space="preserve">, </w:t>
      </w:r>
      <w:r>
        <w:rPr>
          <w:b/>
          <w:bCs/>
        </w:rPr>
        <w:t>Merle Haggard</w:t>
      </w:r>
      <w:r>
        <w:t xml:space="preserve">, </w:t>
      </w:r>
      <w:r>
        <w:rPr>
          <w:b/>
          <w:bCs/>
        </w:rPr>
        <w:t>Tom T. Hall</w:t>
      </w:r>
      <w:r>
        <w:t xml:space="preserve">, </w:t>
      </w:r>
      <w:r>
        <w:rPr>
          <w:b/>
          <w:bCs/>
        </w:rPr>
        <w:t>Harlan Howard</w:t>
      </w:r>
      <w:r>
        <w:t xml:space="preserve">, </w:t>
      </w:r>
      <w:r>
        <w:rPr>
          <w:b/>
          <w:bCs/>
        </w:rPr>
        <w:t>Kris Kristofferson</w:t>
      </w:r>
      <w:r>
        <w:t xml:space="preserve">, </w:t>
      </w:r>
      <w:r>
        <w:rPr>
          <w:b/>
          <w:bCs/>
        </w:rPr>
        <w:t>Bob McDill, Roger Miller</w:t>
      </w:r>
      <w:r>
        <w:t xml:space="preserve">, </w:t>
      </w:r>
      <w:r>
        <w:rPr>
          <w:b/>
          <w:bCs/>
        </w:rPr>
        <w:t>Buck Owens</w:t>
      </w:r>
      <w:r>
        <w:t>,</w:t>
      </w:r>
      <w:r w:rsidR="00C63AE7">
        <w:t xml:space="preserve"> </w:t>
      </w:r>
      <w:r w:rsidR="00C63AE7">
        <w:rPr>
          <w:b/>
          <w:bCs/>
        </w:rPr>
        <w:t xml:space="preserve">Eddie Rabbitt </w:t>
      </w:r>
      <w:r w:rsidR="00C63AE7">
        <w:t>(</w:t>
      </w:r>
      <w:r w:rsidR="00C63AE7">
        <w:rPr>
          <w:i/>
          <w:iCs/>
        </w:rPr>
        <w:t>awarded posthumously</w:t>
      </w:r>
      <w:r w:rsidR="00C63AE7">
        <w:t>),</w:t>
      </w:r>
      <w:r>
        <w:rPr>
          <w:b/>
          <w:bCs/>
        </w:rPr>
        <w:t xml:space="preserve"> Fred Rose</w:t>
      </w:r>
      <w:r>
        <w:t xml:space="preserve">, </w:t>
      </w:r>
      <w:r>
        <w:rPr>
          <w:b/>
          <w:bCs/>
        </w:rPr>
        <w:t>Don Schlitz</w:t>
      </w:r>
      <w:r>
        <w:t xml:space="preserve">, </w:t>
      </w:r>
      <w:r w:rsidR="00C63AE7">
        <w:rPr>
          <w:b/>
          <w:bCs/>
        </w:rPr>
        <w:t>Cindy Walker, Jimmy Webb</w:t>
      </w:r>
      <w:r w:rsidR="00C63AE7">
        <w:t xml:space="preserve"> </w:t>
      </w:r>
      <w:r>
        <w:t>and</w:t>
      </w:r>
      <w:r>
        <w:rPr>
          <w:b/>
          <w:bCs/>
        </w:rPr>
        <w:t xml:space="preserve"> Hank Williams</w:t>
      </w:r>
      <w:r>
        <w:t>.</w:t>
      </w:r>
    </w:p>
    <w:p w14:paraId="4335794D" w14:textId="77777777" w:rsidR="00A24410" w:rsidRDefault="00A24410">
      <w:pPr>
        <w:pStyle w:val="NoSpacing"/>
        <w:jc w:val="both"/>
      </w:pPr>
    </w:p>
    <w:p w14:paraId="757B4B2C" w14:textId="77777777" w:rsidR="000725C3" w:rsidRDefault="002268D5">
      <w:pPr>
        <w:jc w:val="both"/>
        <w:rPr>
          <w:rFonts w:ascii="Calibri" w:hAnsi="Calibri"/>
          <w:sz w:val="22"/>
          <w:szCs w:val="22"/>
        </w:rPr>
      </w:pPr>
      <w:bookmarkStart w:id="4" w:name="_Hlk482264498"/>
      <w:r w:rsidRPr="00CD74E3">
        <w:rPr>
          <w:rFonts w:ascii="Calibri" w:hAnsi="Calibri" w:cs="Calibri"/>
          <w:b/>
          <w:bCs/>
          <w:caps/>
          <w:sz w:val="22"/>
          <w:szCs w:val="22"/>
          <w:u w:val="single"/>
        </w:rPr>
        <w:t>Tex Ritter</w:t>
      </w:r>
      <w:r w:rsidR="00346E26" w:rsidRPr="00CD74E3">
        <w:rPr>
          <w:rFonts w:ascii="Calibri" w:hAnsi="Calibri" w:cs="Calibri"/>
          <w:b/>
          <w:bCs/>
          <w:caps/>
          <w:sz w:val="22"/>
          <w:szCs w:val="22"/>
          <w:u w:val="single"/>
        </w:rPr>
        <w:t xml:space="preserve"> </w:t>
      </w:r>
      <w:r w:rsidR="000725C3">
        <w:rPr>
          <w:rFonts w:ascii="Calibri" w:hAnsi="Calibri" w:cs="Calibri"/>
          <w:b/>
          <w:bCs/>
          <w:caps/>
          <w:sz w:val="22"/>
          <w:szCs w:val="22"/>
          <w:u w:val="single"/>
        </w:rPr>
        <w:t xml:space="preserve">FILM </w:t>
      </w:r>
      <w:r w:rsidRPr="00CD74E3">
        <w:rPr>
          <w:rFonts w:ascii="Calibri" w:hAnsi="Calibri" w:cs="Calibri"/>
          <w:b/>
          <w:bCs/>
          <w:caps/>
          <w:sz w:val="22"/>
          <w:szCs w:val="22"/>
          <w:u w:val="single"/>
        </w:rPr>
        <w:t>Award</w:t>
      </w:r>
      <w:r w:rsidRPr="002268D5">
        <w:rPr>
          <w:rFonts w:ascii="Calibri" w:hAnsi="Calibri"/>
          <w:sz w:val="22"/>
          <w:szCs w:val="22"/>
        </w:rPr>
        <w:t xml:space="preserve"> </w:t>
      </w:r>
      <w:bookmarkEnd w:id="4"/>
      <w:r w:rsidRPr="002268D5">
        <w:rPr>
          <w:rFonts w:ascii="Calibri" w:hAnsi="Calibri"/>
          <w:sz w:val="22"/>
          <w:szCs w:val="22"/>
        </w:rPr>
        <w:t xml:space="preserve">– </w:t>
      </w:r>
      <w:r w:rsidR="00F14E29">
        <w:rPr>
          <w:rFonts w:ascii="Calibri" w:hAnsi="Calibri"/>
          <w:sz w:val="22"/>
          <w:szCs w:val="22"/>
        </w:rPr>
        <w:t>“</w:t>
      </w:r>
      <w:r w:rsidR="00346E26" w:rsidRPr="00F14E29">
        <w:rPr>
          <w:rFonts w:ascii="Calibri" w:hAnsi="Calibri"/>
          <w:b/>
          <w:sz w:val="22"/>
          <w:szCs w:val="22"/>
        </w:rPr>
        <w:t>Nashville</w:t>
      </w:r>
      <w:r w:rsidR="00F14E29">
        <w:rPr>
          <w:rFonts w:ascii="Calibri" w:hAnsi="Calibri"/>
          <w:b/>
          <w:sz w:val="22"/>
          <w:szCs w:val="22"/>
        </w:rPr>
        <w:t>”</w:t>
      </w:r>
      <w:r w:rsidRPr="002268D5">
        <w:rPr>
          <w:rFonts w:ascii="Calibri" w:hAnsi="Calibri"/>
          <w:sz w:val="22"/>
          <w:szCs w:val="22"/>
        </w:rPr>
        <w:t xml:space="preserve"> has been chosen as </w:t>
      </w:r>
      <w:r w:rsidR="00CD74E3">
        <w:rPr>
          <w:rFonts w:ascii="Calibri" w:hAnsi="Calibri"/>
          <w:sz w:val="22"/>
          <w:szCs w:val="22"/>
        </w:rPr>
        <w:t>the recipient of the Tex Ritter</w:t>
      </w:r>
      <w:r w:rsidR="00346E26">
        <w:rPr>
          <w:rFonts w:ascii="Calibri" w:hAnsi="Calibri"/>
          <w:sz w:val="22"/>
          <w:szCs w:val="22"/>
        </w:rPr>
        <w:t xml:space="preserve"> </w:t>
      </w:r>
      <w:r w:rsidR="000725C3">
        <w:rPr>
          <w:rFonts w:ascii="Calibri" w:hAnsi="Calibri"/>
          <w:sz w:val="22"/>
          <w:szCs w:val="22"/>
        </w:rPr>
        <w:t>Film Award.</w:t>
      </w:r>
      <w:r w:rsidRPr="002268D5">
        <w:rPr>
          <w:rFonts w:ascii="Calibri" w:hAnsi="Calibri"/>
          <w:sz w:val="22"/>
          <w:szCs w:val="22"/>
        </w:rPr>
        <w:t xml:space="preserve"> </w:t>
      </w:r>
      <w:r w:rsidR="000725C3" w:rsidRPr="000725C3">
        <w:rPr>
          <w:rFonts w:ascii="Calibri" w:hAnsi="Calibri"/>
          <w:sz w:val="22"/>
          <w:szCs w:val="22"/>
        </w:rPr>
        <w:t>This award recognizes an outstanding television movie, series or feature film released during the preceding calendar year which prominently features country music.</w:t>
      </w:r>
    </w:p>
    <w:p w14:paraId="15FFCCC6" w14:textId="77777777" w:rsidR="00346E26" w:rsidRPr="002268D5" w:rsidRDefault="000725C3">
      <w:pPr>
        <w:jc w:val="both"/>
        <w:rPr>
          <w:rFonts w:ascii="Calibri" w:hAnsi="Calibri"/>
          <w:sz w:val="22"/>
          <w:szCs w:val="22"/>
        </w:rPr>
      </w:pPr>
      <w:r w:rsidRPr="002268D5">
        <w:rPr>
          <w:rFonts w:ascii="Calibri" w:hAnsi="Calibri"/>
          <w:sz w:val="22"/>
          <w:szCs w:val="22"/>
        </w:rPr>
        <w:t xml:space="preserve"> </w:t>
      </w:r>
    </w:p>
    <w:p w14:paraId="115F9017" w14:textId="77777777" w:rsidR="00042AE6" w:rsidRPr="00042AE6" w:rsidRDefault="00042AE6"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sz w:val="22"/>
          <w:szCs w:val="22"/>
          <w:bdr w:val="none" w:sz="0" w:space="0" w:color="auto"/>
        </w:rPr>
      </w:pPr>
      <w:r w:rsidRPr="00042AE6">
        <w:rPr>
          <w:rFonts w:ascii="Calibri" w:eastAsia="Calibri" w:hAnsi="Calibri" w:cs="Calibri"/>
          <w:color w:val="auto"/>
          <w:sz w:val="22"/>
          <w:szCs w:val="22"/>
          <w:bdr w:val="none" w:sz="0" w:space="0" w:color="auto"/>
        </w:rPr>
        <w:t>Now in its fifth season,</w:t>
      </w:r>
      <w:r w:rsidRPr="00042AE6">
        <w:rPr>
          <w:rFonts w:ascii="Calibri" w:eastAsia="Calibri" w:hAnsi="Calibri" w:cs="Calibri"/>
          <w:i/>
          <w:color w:val="auto"/>
          <w:sz w:val="22"/>
          <w:szCs w:val="22"/>
          <w:bdr w:val="none" w:sz="0" w:space="0" w:color="auto"/>
        </w:rPr>
        <w:t xml:space="preserve"> </w:t>
      </w:r>
      <w:r w:rsidR="00F14E29">
        <w:rPr>
          <w:rFonts w:ascii="Calibri" w:eastAsia="Calibri" w:hAnsi="Calibri" w:cs="Calibri"/>
          <w:color w:val="auto"/>
          <w:sz w:val="22"/>
          <w:szCs w:val="22"/>
          <w:bdr w:val="none" w:sz="0" w:space="0" w:color="auto"/>
        </w:rPr>
        <w:t>“</w:t>
      </w:r>
      <w:r w:rsidRPr="00F14E29">
        <w:rPr>
          <w:rFonts w:ascii="Calibri" w:eastAsia="Calibri" w:hAnsi="Calibri" w:cs="Calibri"/>
          <w:b/>
          <w:color w:val="auto"/>
          <w:sz w:val="22"/>
          <w:szCs w:val="22"/>
          <w:bdr w:val="none" w:sz="0" w:space="0" w:color="auto"/>
        </w:rPr>
        <w:t>Nashville</w:t>
      </w:r>
      <w:r w:rsidR="00F14E29">
        <w:rPr>
          <w:rFonts w:ascii="Calibri" w:eastAsia="Calibri" w:hAnsi="Calibri" w:cs="Calibri"/>
          <w:color w:val="auto"/>
          <w:sz w:val="22"/>
          <w:szCs w:val="22"/>
          <w:bdr w:val="none" w:sz="0" w:space="0" w:color="auto"/>
        </w:rPr>
        <w:t>”</w:t>
      </w:r>
      <w:r w:rsidRPr="00042AE6">
        <w:rPr>
          <w:rFonts w:ascii="Calibri" w:eastAsia="Calibri" w:hAnsi="Calibri" w:cs="Calibri"/>
          <w:i/>
          <w:color w:val="auto"/>
          <w:sz w:val="22"/>
          <w:szCs w:val="22"/>
          <w:bdr w:val="none" w:sz="0" w:space="0" w:color="auto"/>
        </w:rPr>
        <w:t xml:space="preserve"> </w:t>
      </w:r>
      <w:r w:rsidRPr="00042AE6">
        <w:rPr>
          <w:rFonts w:ascii="Calibri" w:eastAsia="Calibri" w:hAnsi="Calibri" w:cs="Calibri"/>
          <w:color w:val="auto"/>
          <w:sz w:val="22"/>
          <w:szCs w:val="22"/>
          <w:bdr w:val="none" w:sz="0" w:space="0" w:color="auto"/>
        </w:rPr>
        <w:t>continues to tell Music Row’s stories to a world-wide audience. Airing domestically on CMT and Hulu, the hour-long drama is seen in 225 territories around the globe. Main characters Deacon Clayborne, Will Lexington, Avery Barkley, Gunnar Scott and Scarlett O’Connor have made real-life music stars out of actors Ch</w:t>
      </w:r>
      <w:r w:rsidR="00E822E8">
        <w:rPr>
          <w:rFonts w:ascii="Calibri" w:eastAsia="Calibri" w:hAnsi="Calibri" w:cs="Calibri"/>
          <w:color w:val="auto"/>
          <w:sz w:val="22"/>
          <w:szCs w:val="22"/>
          <w:bdr w:val="none" w:sz="0" w:space="0" w:color="auto"/>
        </w:rPr>
        <w:t>arl</w:t>
      </w:r>
      <w:r w:rsidR="0067271E">
        <w:rPr>
          <w:rFonts w:ascii="Calibri" w:eastAsia="Calibri" w:hAnsi="Calibri" w:cs="Calibri"/>
          <w:color w:val="auto"/>
          <w:sz w:val="22"/>
          <w:szCs w:val="22"/>
          <w:bdr w:val="none" w:sz="0" w:space="0" w:color="auto"/>
        </w:rPr>
        <w:t>es Esten, Chris Carmack, Jonathan</w:t>
      </w:r>
      <w:r w:rsidRPr="00042AE6">
        <w:rPr>
          <w:rFonts w:ascii="Calibri" w:eastAsia="Calibri" w:hAnsi="Calibri" w:cs="Calibri"/>
          <w:color w:val="auto"/>
          <w:sz w:val="22"/>
          <w:szCs w:val="22"/>
          <w:bdr w:val="none" w:sz="0" w:space="0" w:color="auto"/>
        </w:rPr>
        <w:t xml:space="preserve"> Jackson, Sam Palladio and Claire Bowen. The cast has released 17 soundtrack albums on Big Machine Records and has toured regularly, playing to sold-out crowds in both the United States and abroad. The show has been credited as part of the recent tourism boom in the city of Nashville, which has seen an amazing increase in visitors over the past five years.</w:t>
      </w:r>
    </w:p>
    <w:p w14:paraId="1A2772C3" w14:textId="77777777" w:rsidR="002268D5" w:rsidRPr="002268D5" w:rsidRDefault="002268D5">
      <w:pPr>
        <w:jc w:val="both"/>
        <w:rPr>
          <w:rFonts w:ascii="Calibri" w:hAnsi="Calibri"/>
          <w:sz w:val="22"/>
          <w:szCs w:val="22"/>
        </w:rPr>
      </w:pPr>
    </w:p>
    <w:p w14:paraId="766A635A" w14:textId="77777777" w:rsidR="002268D5" w:rsidRPr="002268D5" w:rsidRDefault="002268D5">
      <w:pPr>
        <w:jc w:val="both"/>
        <w:rPr>
          <w:rFonts w:ascii="Calibri" w:hAnsi="Calibri"/>
          <w:sz w:val="22"/>
          <w:szCs w:val="22"/>
        </w:rPr>
      </w:pPr>
      <w:r w:rsidRPr="002268D5">
        <w:rPr>
          <w:rFonts w:ascii="Calibri" w:hAnsi="Calibri"/>
          <w:sz w:val="22"/>
          <w:szCs w:val="22"/>
        </w:rPr>
        <w:t>Past recipients of the Tex Ritter</w:t>
      </w:r>
      <w:r w:rsidR="000725C3">
        <w:rPr>
          <w:rFonts w:ascii="Calibri" w:hAnsi="Calibri"/>
          <w:sz w:val="22"/>
          <w:szCs w:val="22"/>
        </w:rPr>
        <w:t xml:space="preserve"> Film</w:t>
      </w:r>
      <w:r w:rsidRPr="002268D5">
        <w:rPr>
          <w:rFonts w:ascii="Calibri" w:hAnsi="Calibri"/>
          <w:sz w:val="22"/>
          <w:szCs w:val="22"/>
        </w:rPr>
        <w:t xml:space="preserve"> Award include </w:t>
      </w:r>
      <w:r w:rsidRPr="002268D5">
        <w:rPr>
          <w:rFonts w:ascii="Calibri" w:hAnsi="Calibri"/>
          <w:b/>
          <w:i/>
          <w:sz w:val="22"/>
          <w:szCs w:val="22"/>
        </w:rPr>
        <w:t>Beer For My Horses</w:t>
      </w:r>
      <w:r w:rsidRPr="002268D5">
        <w:rPr>
          <w:rFonts w:ascii="Calibri" w:hAnsi="Calibri"/>
          <w:sz w:val="22"/>
          <w:szCs w:val="22"/>
        </w:rPr>
        <w:t xml:space="preserve">, </w:t>
      </w:r>
      <w:r w:rsidRPr="002268D5">
        <w:rPr>
          <w:rFonts w:ascii="Calibri" w:hAnsi="Calibri"/>
          <w:b/>
          <w:i/>
          <w:sz w:val="22"/>
          <w:szCs w:val="22"/>
        </w:rPr>
        <w:t>The Best Little Whorehouse in Texas</w:t>
      </w:r>
      <w:r w:rsidRPr="002268D5">
        <w:rPr>
          <w:rFonts w:ascii="Calibri" w:hAnsi="Calibri"/>
          <w:sz w:val="22"/>
          <w:szCs w:val="22"/>
        </w:rPr>
        <w:t xml:space="preserve">, </w:t>
      </w:r>
      <w:r w:rsidRPr="002268D5">
        <w:rPr>
          <w:rFonts w:ascii="Calibri" w:hAnsi="Calibri"/>
          <w:b/>
          <w:i/>
          <w:sz w:val="22"/>
          <w:szCs w:val="22"/>
        </w:rPr>
        <w:t>Country Strong</w:t>
      </w:r>
      <w:r w:rsidRPr="002268D5">
        <w:rPr>
          <w:rFonts w:ascii="Calibri" w:hAnsi="Calibri"/>
          <w:sz w:val="22"/>
          <w:szCs w:val="22"/>
        </w:rPr>
        <w:t xml:space="preserve">, </w:t>
      </w:r>
      <w:r w:rsidRPr="002268D5">
        <w:rPr>
          <w:rFonts w:ascii="Calibri" w:hAnsi="Calibri"/>
          <w:b/>
          <w:i/>
          <w:sz w:val="22"/>
          <w:szCs w:val="22"/>
        </w:rPr>
        <w:t>Crazy Heart</w:t>
      </w:r>
      <w:r w:rsidRPr="002268D5">
        <w:rPr>
          <w:rFonts w:ascii="Calibri" w:hAnsi="Calibri"/>
          <w:sz w:val="22"/>
          <w:szCs w:val="22"/>
        </w:rPr>
        <w:t xml:space="preserve">, </w:t>
      </w:r>
      <w:r w:rsidR="002868BE" w:rsidRPr="00346E26">
        <w:rPr>
          <w:rFonts w:ascii="Calibri" w:hAnsi="Calibri"/>
          <w:b/>
          <w:i/>
          <w:sz w:val="22"/>
          <w:szCs w:val="22"/>
        </w:rPr>
        <w:t>Dolly Parton’s Coat of Many Colors</w:t>
      </w:r>
      <w:r w:rsidR="002868BE">
        <w:rPr>
          <w:rFonts w:ascii="Calibri" w:hAnsi="Calibri"/>
          <w:sz w:val="22"/>
          <w:szCs w:val="22"/>
        </w:rPr>
        <w:t xml:space="preserve">, </w:t>
      </w:r>
      <w:r w:rsidRPr="002268D5">
        <w:rPr>
          <w:rFonts w:ascii="Calibri" w:hAnsi="Calibri"/>
          <w:b/>
          <w:i/>
          <w:sz w:val="22"/>
          <w:szCs w:val="22"/>
        </w:rPr>
        <w:t>O Brother, Where Art Thou</w:t>
      </w:r>
      <w:r w:rsidRPr="002268D5">
        <w:rPr>
          <w:rFonts w:ascii="Calibri" w:hAnsi="Calibri"/>
          <w:sz w:val="22"/>
          <w:szCs w:val="22"/>
        </w:rPr>
        <w:t xml:space="preserve">, </w:t>
      </w:r>
      <w:r w:rsidRPr="002268D5">
        <w:rPr>
          <w:rFonts w:ascii="Calibri" w:hAnsi="Calibri"/>
          <w:b/>
          <w:i/>
          <w:sz w:val="22"/>
          <w:szCs w:val="22"/>
        </w:rPr>
        <w:t>Sweet Dreams</w:t>
      </w:r>
      <w:r w:rsidRPr="002268D5">
        <w:rPr>
          <w:rFonts w:ascii="Calibri" w:hAnsi="Calibri"/>
          <w:sz w:val="22"/>
          <w:szCs w:val="22"/>
        </w:rPr>
        <w:t xml:space="preserve"> and </w:t>
      </w:r>
      <w:r w:rsidRPr="002268D5">
        <w:rPr>
          <w:rFonts w:ascii="Calibri" w:hAnsi="Calibri"/>
          <w:b/>
          <w:i/>
          <w:sz w:val="22"/>
          <w:szCs w:val="22"/>
        </w:rPr>
        <w:t>Walk the Line</w:t>
      </w:r>
      <w:r w:rsidRPr="002268D5">
        <w:rPr>
          <w:rFonts w:ascii="Calibri" w:hAnsi="Calibri"/>
          <w:sz w:val="22"/>
          <w:szCs w:val="22"/>
        </w:rPr>
        <w:t>, among others.</w:t>
      </w:r>
    </w:p>
    <w:p w14:paraId="6A725C98" w14:textId="77777777" w:rsidR="00A24410" w:rsidRDefault="00A24410">
      <w:pPr>
        <w:pStyle w:val="NoSpacing"/>
        <w:jc w:val="both"/>
      </w:pPr>
    </w:p>
    <w:p w14:paraId="40571872" w14:textId="77777777" w:rsidR="0091038D" w:rsidRDefault="00941D2F">
      <w:pPr>
        <w:pStyle w:val="NoSpacingA"/>
        <w:jc w:val="both"/>
        <w:rPr>
          <w:rFonts w:ascii="Calibri" w:hAnsi="Calibri"/>
          <w:sz w:val="22"/>
          <w:szCs w:val="22"/>
        </w:rPr>
      </w:pPr>
      <w:r w:rsidRPr="00365B45">
        <w:rPr>
          <w:rFonts w:ascii="Calibri" w:eastAsia="Calibri" w:hAnsi="Calibri" w:cs="Calibri"/>
          <w:b/>
          <w:bCs/>
          <w:sz w:val="22"/>
          <w:szCs w:val="22"/>
          <w:u w:val="single"/>
        </w:rPr>
        <w:t xml:space="preserve">SONGWRITER OF THE YEAR </w:t>
      </w:r>
      <w:r w:rsidR="001E41C2" w:rsidRPr="00365B45">
        <w:rPr>
          <w:rFonts w:ascii="Calibri" w:eastAsia="Calibri" w:hAnsi="Calibri" w:cs="Calibri"/>
          <w:b/>
          <w:bCs/>
          <w:sz w:val="22"/>
          <w:szCs w:val="22"/>
          <w:u w:val="single"/>
        </w:rPr>
        <w:t>AWARD</w:t>
      </w:r>
      <w:r w:rsidR="001E41C2" w:rsidRPr="00365B45">
        <w:rPr>
          <w:rFonts w:ascii="Calibri" w:eastAsia="Calibri" w:hAnsi="Calibri" w:cs="Calibri"/>
          <w:b/>
          <w:bCs/>
          <w:sz w:val="22"/>
          <w:szCs w:val="22"/>
        </w:rPr>
        <w:t xml:space="preserve"> </w:t>
      </w:r>
      <w:r w:rsidR="00042AE6" w:rsidRPr="00365B45">
        <w:rPr>
          <w:rFonts w:ascii="Calibri" w:hAnsi="Calibri"/>
          <w:sz w:val="22"/>
          <w:szCs w:val="22"/>
        </w:rPr>
        <w:t xml:space="preserve">– </w:t>
      </w:r>
      <w:r w:rsidR="00365B45" w:rsidRPr="00365B45">
        <w:rPr>
          <w:rFonts w:ascii="Calibri" w:hAnsi="Calibri"/>
          <w:sz w:val="22"/>
          <w:szCs w:val="22"/>
        </w:rPr>
        <w:t>Previously announce</w:t>
      </w:r>
      <w:r w:rsidR="00365B45">
        <w:rPr>
          <w:rFonts w:ascii="Calibri" w:hAnsi="Calibri"/>
          <w:sz w:val="22"/>
          <w:szCs w:val="22"/>
        </w:rPr>
        <w:t>d winner</w:t>
      </w:r>
      <w:r w:rsidR="00365B45" w:rsidRPr="00365B45">
        <w:rPr>
          <w:rFonts w:ascii="Calibri" w:hAnsi="Calibri"/>
          <w:sz w:val="22"/>
          <w:szCs w:val="22"/>
        </w:rPr>
        <w:t xml:space="preserve"> </w:t>
      </w:r>
      <w:r w:rsidR="00042AE6" w:rsidRPr="00952CE9">
        <w:rPr>
          <w:rFonts w:ascii="Calibri" w:hAnsi="Calibri"/>
          <w:b/>
          <w:sz w:val="22"/>
          <w:szCs w:val="22"/>
        </w:rPr>
        <w:t>Lori McKenna</w:t>
      </w:r>
      <w:r w:rsidR="00042AE6" w:rsidRPr="00365B45">
        <w:rPr>
          <w:rFonts w:ascii="Calibri" w:hAnsi="Calibri"/>
          <w:sz w:val="22"/>
          <w:szCs w:val="22"/>
        </w:rPr>
        <w:t xml:space="preserve"> </w:t>
      </w:r>
      <w:r w:rsidR="00E33DAD">
        <w:rPr>
          <w:rFonts w:ascii="Calibri" w:hAnsi="Calibri"/>
          <w:sz w:val="22"/>
          <w:szCs w:val="22"/>
        </w:rPr>
        <w:t xml:space="preserve">– the first female to win this category </w:t>
      </w:r>
      <w:r w:rsidR="00E33DAD">
        <w:rPr>
          <w:rFonts w:ascii="Calibri" w:hAnsi="Calibri"/>
          <w:sz w:val="22"/>
          <w:szCs w:val="22"/>
        </w:rPr>
        <w:softHyphen/>
        <w:t xml:space="preserve">– </w:t>
      </w:r>
      <w:r w:rsidR="00365B45">
        <w:rPr>
          <w:rFonts w:ascii="Calibri" w:hAnsi="Calibri"/>
          <w:sz w:val="22"/>
          <w:szCs w:val="22"/>
        </w:rPr>
        <w:t>has been chosen as the recipient of the Songwriter of the Year Award. This award is</w:t>
      </w:r>
      <w:r w:rsidR="00B766CD" w:rsidRPr="00B766CD">
        <w:rPr>
          <w:rFonts w:ascii="Calibri" w:hAnsi="Calibri"/>
          <w:sz w:val="22"/>
          <w:szCs w:val="22"/>
        </w:rPr>
        <w:t xml:space="preserve"> presented to an individual known predominately as a songwriter, selected by a Professional Panel of judges composed of songwriters, publishers, producers, and performing rights organization representatives. </w:t>
      </w:r>
    </w:p>
    <w:p w14:paraId="6851B676" w14:textId="77777777" w:rsidR="00E33DAD" w:rsidRDefault="00E33DAD">
      <w:pPr>
        <w:pStyle w:val="NoSpacingA"/>
        <w:jc w:val="both"/>
        <w:rPr>
          <w:rFonts w:ascii="Calibri" w:hAnsi="Calibri"/>
          <w:sz w:val="22"/>
          <w:szCs w:val="22"/>
        </w:rPr>
      </w:pPr>
    </w:p>
    <w:p w14:paraId="21D1C009" w14:textId="77777777" w:rsidR="00042AE6" w:rsidRDefault="00042AE6">
      <w:pPr>
        <w:pStyle w:val="NoSpacingA"/>
        <w:jc w:val="both"/>
        <w:rPr>
          <w:rFonts w:ascii="Calibri" w:eastAsia="Calibri" w:hAnsi="Calibri" w:cs="Calibri"/>
          <w:color w:val="auto"/>
          <w:sz w:val="22"/>
          <w:szCs w:val="22"/>
          <w:bdr w:val="none" w:sz="0" w:space="0" w:color="auto"/>
        </w:rPr>
      </w:pPr>
      <w:r w:rsidRPr="00042AE6">
        <w:rPr>
          <w:rFonts w:ascii="Calibri" w:eastAsia="Calibri" w:hAnsi="Calibri" w:cs="Calibri"/>
          <w:b/>
          <w:color w:val="auto"/>
          <w:sz w:val="22"/>
          <w:szCs w:val="22"/>
          <w:bdr w:val="none" w:sz="0" w:space="0" w:color="auto"/>
        </w:rPr>
        <w:t>Lori McKenna</w:t>
      </w:r>
      <w:r w:rsidRPr="00042AE6">
        <w:rPr>
          <w:rFonts w:ascii="Calibri" w:eastAsia="Calibri" w:hAnsi="Calibri" w:cs="Calibri"/>
          <w:color w:val="auto"/>
          <w:sz w:val="22"/>
          <w:szCs w:val="22"/>
          <w:bdr w:val="none" w:sz="0" w:space="0" w:color="auto"/>
        </w:rPr>
        <w:t xml:space="preserve"> has never lived in Nashville, yet she’s gradually become one of the most sought-after co-writers in Music City. At her kitchen table in Stoughton, Massachusetts, she wrote a heartfelt message to her five kids in the form of “Humble and Kind.” Tim McGraw carried the song to No. 1, and it also led to McKenna winning her second consecutive Grammy for Country Song of the Year. The first one was for Little Big Town’s triple-platinum single, “Girl Crush.” One of McKenna’s earliest champions was Faith Hill, who recorded “Stealing Kisses” for 2005’s </w:t>
      </w:r>
      <w:r w:rsidRPr="00042AE6">
        <w:rPr>
          <w:rFonts w:ascii="Calibri" w:eastAsia="Calibri" w:hAnsi="Calibri" w:cs="Calibri"/>
          <w:i/>
          <w:color w:val="auto"/>
          <w:sz w:val="22"/>
          <w:szCs w:val="22"/>
          <w:bdr w:val="none" w:sz="0" w:space="0" w:color="auto"/>
        </w:rPr>
        <w:t>Fireflies</w:t>
      </w:r>
      <w:r w:rsidRPr="00042AE6">
        <w:rPr>
          <w:rFonts w:ascii="Calibri" w:eastAsia="Calibri" w:hAnsi="Calibri" w:cs="Calibri"/>
          <w:color w:val="auto"/>
          <w:sz w:val="22"/>
          <w:szCs w:val="22"/>
          <w:bdr w:val="none" w:sz="0" w:space="0" w:color="auto"/>
        </w:rPr>
        <w:t xml:space="preserve">. McKenna continued recording her own albums as more stars cut her songs, including Hunter Hayes (“I Want Crazy”) and Keith Urban (“The Luxury of Knowing”). She released a new album, </w:t>
      </w:r>
      <w:r w:rsidRPr="00042AE6">
        <w:rPr>
          <w:rFonts w:ascii="Calibri" w:eastAsia="Calibri" w:hAnsi="Calibri" w:cs="Calibri"/>
          <w:i/>
          <w:color w:val="auto"/>
          <w:sz w:val="22"/>
          <w:szCs w:val="22"/>
          <w:bdr w:val="none" w:sz="0" w:space="0" w:color="auto"/>
        </w:rPr>
        <w:t>The Bird &amp; The Rifle</w:t>
      </w:r>
      <w:r w:rsidRPr="00042AE6">
        <w:rPr>
          <w:rFonts w:ascii="Calibri" w:eastAsia="Calibri" w:hAnsi="Calibri" w:cs="Calibri"/>
          <w:color w:val="auto"/>
          <w:sz w:val="22"/>
          <w:szCs w:val="22"/>
          <w:bdr w:val="none" w:sz="0" w:space="0" w:color="auto"/>
        </w:rPr>
        <w:t xml:space="preserve">, in 2016. </w:t>
      </w:r>
      <w:r w:rsidRPr="00042AE6">
        <w:rPr>
          <w:rFonts w:ascii="Calibri" w:eastAsia="Calibri" w:hAnsi="Calibri" w:cs="Calibri"/>
          <w:color w:val="auto"/>
          <w:sz w:val="22"/>
          <w:szCs w:val="22"/>
          <w:bdr w:val="none" w:sz="0" w:space="0" w:color="auto"/>
        </w:rPr>
        <w:lastRenderedPageBreak/>
        <w:t>The project received a Grammy nod for Best Americana Album, while “Wreck You” was up for Best American Roots Performance and Best American Roots Song. She is a co-writer on Little Big Town’s new single, “Happy People.”</w:t>
      </w:r>
    </w:p>
    <w:p w14:paraId="06C0D3B8" w14:textId="77777777" w:rsidR="000725C3" w:rsidRDefault="000725C3">
      <w:pPr>
        <w:pStyle w:val="NoSpacingA"/>
        <w:jc w:val="both"/>
        <w:rPr>
          <w:rFonts w:ascii="Calibri" w:eastAsia="Calibri" w:hAnsi="Calibri" w:cs="Calibri"/>
          <w:color w:val="auto"/>
          <w:sz w:val="22"/>
          <w:szCs w:val="22"/>
          <w:bdr w:val="none" w:sz="0" w:space="0" w:color="auto"/>
        </w:rPr>
      </w:pPr>
    </w:p>
    <w:p w14:paraId="2E86E108" w14:textId="77777777" w:rsidR="000725C3" w:rsidRDefault="000725C3">
      <w:pPr>
        <w:pStyle w:val="NoSpacingA"/>
        <w:jc w:val="both"/>
        <w:rPr>
          <w:rFonts w:ascii="Calibri" w:eastAsia="Calibri" w:hAnsi="Calibri" w:cs="Calibri"/>
          <w:color w:val="auto"/>
          <w:sz w:val="22"/>
          <w:szCs w:val="22"/>
          <w:bdr w:val="none" w:sz="0" w:space="0" w:color="auto"/>
        </w:rPr>
      </w:pPr>
      <w:r w:rsidRPr="003B4CB1">
        <w:rPr>
          <w:rFonts w:ascii="Calibri" w:eastAsia="Calibri" w:hAnsi="Calibri" w:cs="Calibri"/>
          <w:color w:val="auto"/>
          <w:sz w:val="22"/>
          <w:szCs w:val="22"/>
          <w:bdr w:val="none" w:sz="0" w:space="0" w:color="auto"/>
        </w:rPr>
        <w:t>Past recipients of the Songwriter of the Year Award include</w:t>
      </w:r>
      <w:r w:rsidR="003B4CB1">
        <w:rPr>
          <w:rFonts w:ascii="Calibri" w:eastAsia="Calibri" w:hAnsi="Calibri" w:cs="Calibri"/>
          <w:color w:val="auto"/>
          <w:sz w:val="22"/>
          <w:szCs w:val="22"/>
          <w:bdr w:val="none" w:sz="0" w:space="0" w:color="auto"/>
        </w:rPr>
        <w:t xml:space="preserve"> </w:t>
      </w:r>
      <w:r w:rsidR="003B4CB1" w:rsidRPr="003B4CB1">
        <w:rPr>
          <w:rFonts w:ascii="Calibri" w:eastAsia="Calibri" w:hAnsi="Calibri" w:cs="Calibri"/>
          <w:b/>
          <w:color w:val="auto"/>
          <w:sz w:val="22"/>
          <w:szCs w:val="22"/>
          <w:bdr w:val="none" w:sz="0" w:space="0" w:color="auto"/>
        </w:rPr>
        <w:t>Ross Copperman, Dallas Davidson, Luke Laird, Shane McAnally and Roger Miller</w:t>
      </w:r>
      <w:r w:rsidR="003B4CB1">
        <w:rPr>
          <w:rFonts w:ascii="Calibri" w:eastAsia="Calibri" w:hAnsi="Calibri" w:cs="Calibri"/>
          <w:color w:val="auto"/>
          <w:sz w:val="22"/>
          <w:szCs w:val="22"/>
          <w:bdr w:val="none" w:sz="0" w:space="0" w:color="auto"/>
        </w:rPr>
        <w:t xml:space="preserve">. </w:t>
      </w:r>
    </w:p>
    <w:p w14:paraId="0773C9AD" w14:textId="77777777" w:rsidR="00343E28" w:rsidRDefault="00343E28">
      <w:pPr>
        <w:pStyle w:val="NoSpacingA"/>
        <w:jc w:val="both"/>
        <w:rPr>
          <w:rFonts w:ascii="Calibri" w:eastAsia="Calibri" w:hAnsi="Calibri" w:cs="Calibri"/>
          <w:color w:val="auto"/>
          <w:sz w:val="22"/>
          <w:szCs w:val="22"/>
          <w:bdr w:val="none" w:sz="0" w:space="0" w:color="auto"/>
        </w:rPr>
      </w:pPr>
    </w:p>
    <w:p w14:paraId="000C9631" w14:textId="77777777" w:rsidR="000725C3" w:rsidRPr="000725C3" w:rsidRDefault="000725C3" w:rsidP="00FF293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color w:val="auto"/>
          <w:sz w:val="22"/>
          <w:szCs w:val="22"/>
          <w:bdr w:val="none" w:sz="0" w:space="0" w:color="auto"/>
        </w:rPr>
      </w:pPr>
      <w:r w:rsidRPr="00821F85">
        <w:rPr>
          <w:rFonts w:ascii="Calibri" w:eastAsia="Calibri" w:hAnsi="Calibri" w:cs="Times New Roman"/>
          <w:b/>
          <w:bCs/>
          <w:color w:val="auto"/>
          <w:sz w:val="22"/>
          <w:szCs w:val="22"/>
          <w:u w:val="single"/>
          <w:bdr w:val="none" w:sz="0" w:space="0" w:color="auto"/>
        </w:rPr>
        <w:t>About ACM Honors:</w:t>
      </w:r>
      <w:r w:rsidRPr="000725C3">
        <w:rPr>
          <w:rFonts w:ascii="Calibri" w:eastAsia="Calibri" w:hAnsi="Calibri" w:cs="Times New Roman"/>
          <w:b/>
          <w:bCs/>
          <w:color w:val="auto"/>
          <w:sz w:val="22"/>
          <w:szCs w:val="22"/>
          <w:u w:val="single"/>
          <w:bdr w:val="none" w:sz="0" w:space="0" w:color="auto"/>
        </w:rPr>
        <w:t xml:space="preserve"> </w:t>
      </w:r>
    </w:p>
    <w:p w14:paraId="7DEA8CF2" w14:textId="77777777" w:rsidR="000725C3" w:rsidRPr="00952CE9" w:rsidRDefault="00952CE9" w:rsidP="00FF293C">
      <w:pPr>
        <w:pStyle w:val="NoSpacing"/>
        <w:jc w:val="both"/>
        <w:rPr>
          <w:color w:val="auto"/>
        </w:rPr>
      </w:pPr>
      <w:r w:rsidRPr="00AB2C60">
        <w:t>ACM Honors</w:t>
      </w:r>
      <w:bookmarkStart w:id="5" w:name="_Hlk482872510"/>
      <w:r w:rsidRPr="00AB2C60">
        <w:t>™</w:t>
      </w:r>
      <w:bookmarkEnd w:id="5"/>
      <w:r w:rsidRPr="00AB2C60">
        <w:t xml:space="preserve"> is an evening dedicated to recognizing the special honorees and off-camera category winners from the</w:t>
      </w:r>
      <w:r w:rsidRPr="00AB2C60">
        <w:rPr>
          <w:i/>
          <w:iCs/>
        </w:rPr>
        <w:t xml:space="preserve"> Academy of Country Music Awards, </w:t>
      </w:r>
      <w:r w:rsidRPr="00AB2C60">
        <w:t>including the Special Awards, Studio Recording Awards and Songwriter of the Year Award winners. The 11</w:t>
      </w:r>
      <w:r w:rsidRPr="00AB2C60">
        <w:rPr>
          <w:vertAlign w:val="superscript"/>
        </w:rPr>
        <w:t>th</w:t>
      </w:r>
      <w:r w:rsidRPr="00AB2C60">
        <w:t xml:space="preserve"> Annual ACM Honors takes place Wednesday, August 23, 2017 at Nashville’s historic Ryman Auditorium and will be produced for television by dick clark productions to be broadcast </w:t>
      </w:r>
      <w:r w:rsidR="00B549A2">
        <w:t>at a later date</w:t>
      </w:r>
      <w:r w:rsidRPr="00AB2C60">
        <w:t xml:space="preserve"> (date to be announced) on the CBS Television Network. Allen Shapiro, Mike Mahan, R.A. Clark, Barry Adelman and Mark Bracco are executive producers. Pete Fisher and Tiffany Moon are executive producers for the Academy of Country Music.</w:t>
      </w:r>
      <w:r>
        <w:t xml:space="preserve">  </w:t>
      </w:r>
    </w:p>
    <w:p w14:paraId="2A2E1422" w14:textId="77777777" w:rsidR="00A24410" w:rsidRDefault="00A24410">
      <w:pPr>
        <w:pStyle w:val="NoSpacing"/>
        <w:jc w:val="both"/>
      </w:pPr>
    </w:p>
    <w:p w14:paraId="44C712F9" w14:textId="77777777" w:rsidR="000725C3" w:rsidRPr="00B7083E" w:rsidRDefault="00941D2F" w:rsidP="00B7083E">
      <w:pPr>
        <w:jc w:val="center"/>
      </w:pPr>
      <w:r>
        <w:t># # #</w:t>
      </w:r>
    </w:p>
    <w:p w14:paraId="242FC442" w14:textId="77777777" w:rsidR="000725C3" w:rsidRPr="00692BF5"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rPr>
      </w:pPr>
      <w:r w:rsidRPr="00692BF5">
        <w:rPr>
          <w:rFonts w:ascii="Calibri" w:eastAsia="Calibri" w:hAnsi="Calibri" w:cs="Times New Roman"/>
          <w:b/>
          <w:color w:val="auto"/>
          <w:sz w:val="22"/>
          <w:szCs w:val="22"/>
          <w:bdr w:val="none" w:sz="0" w:space="0" w:color="auto"/>
        </w:rPr>
        <w:t xml:space="preserve">Media Contacts: </w:t>
      </w:r>
      <w:r w:rsidRPr="00692BF5">
        <w:rPr>
          <w:rFonts w:ascii="Calibri" w:eastAsia="Calibri" w:hAnsi="Calibri" w:cs="Times New Roman"/>
          <w:b/>
          <w:color w:val="auto"/>
          <w:sz w:val="22"/>
          <w:szCs w:val="22"/>
          <w:bdr w:val="none" w:sz="0" w:space="0" w:color="auto"/>
        </w:rPr>
        <w:br/>
      </w:r>
      <w:r w:rsidRPr="00692BF5">
        <w:rPr>
          <w:rFonts w:ascii="Calibri" w:eastAsia="Calibri" w:hAnsi="Calibri" w:cs="Times New Roman"/>
          <w:color w:val="auto"/>
          <w:sz w:val="22"/>
          <w:szCs w:val="22"/>
          <w:bdr w:val="none" w:sz="0" w:space="0" w:color="auto"/>
        </w:rPr>
        <w:t xml:space="preserve">Academy of Country Music </w:t>
      </w:r>
      <w:r w:rsidRPr="00692BF5">
        <w:rPr>
          <w:rFonts w:ascii="Calibri" w:eastAsia="Calibri" w:hAnsi="Calibri" w:cs="Times New Roman"/>
          <w:color w:val="auto"/>
          <w:sz w:val="22"/>
          <w:szCs w:val="22"/>
          <w:bdr w:val="none" w:sz="0" w:space="0" w:color="auto"/>
        </w:rPr>
        <w:tab/>
      </w:r>
      <w:r w:rsidRPr="00692BF5">
        <w:rPr>
          <w:rFonts w:ascii="Calibri" w:eastAsia="Calibri" w:hAnsi="Calibri" w:cs="Times New Roman"/>
          <w:color w:val="auto"/>
          <w:sz w:val="22"/>
          <w:szCs w:val="22"/>
          <w:bdr w:val="none" w:sz="0" w:space="0" w:color="auto"/>
        </w:rPr>
        <w:tab/>
      </w:r>
      <w:r w:rsidRPr="00692BF5">
        <w:rPr>
          <w:rFonts w:ascii="Calibri" w:eastAsia="Calibri" w:hAnsi="Calibri" w:cs="Times New Roman"/>
          <w:color w:val="auto"/>
          <w:sz w:val="22"/>
          <w:szCs w:val="22"/>
          <w:bdr w:val="none" w:sz="0" w:space="0" w:color="auto"/>
        </w:rPr>
        <w:tab/>
      </w:r>
    </w:p>
    <w:p w14:paraId="5788DDBC" w14:textId="77777777" w:rsidR="000725C3" w:rsidRPr="00F42D9F"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color w:val="auto"/>
          <w:sz w:val="22"/>
          <w:szCs w:val="22"/>
          <w:bdr w:val="none" w:sz="0" w:space="0" w:color="auto"/>
        </w:rPr>
      </w:pPr>
      <w:r w:rsidRPr="00F42D9F">
        <w:rPr>
          <w:rFonts w:ascii="Calibri" w:eastAsia="Calibri" w:hAnsi="Calibri" w:cs="Times New Roman"/>
          <w:color w:val="auto"/>
          <w:sz w:val="22"/>
          <w:szCs w:val="22"/>
          <w:bdr w:val="none" w:sz="0" w:space="0" w:color="auto"/>
        </w:rPr>
        <w:t>Brooke Primero / Melissa Moldovan</w:t>
      </w:r>
      <w:r w:rsidRPr="00F42D9F">
        <w:rPr>
          <w:rFonts w:ascii="Calibri" w:eastAsia="Calibri" w:hAnsi="Calibri" w:cs="Times New Roman"/>
          <w:color w:val="auto"/>
          <w:sz w:val="22"/>
          <w:szCs w:val="22"/>
          <w:bdr w:val="none" w:sz="0" w:space="0" w:color="auto"/>
        </w:rPr>
        <w:tab/>
      </w:r>
      <w:r w:rsidRPr="00F42D9F">
        <w:rPr>
          <w:rFonts w:ascii="Calibri" w:eastAsia="Calibri" w:hAnsi="Calibri" w:cs="Times New Roman"/>
          <w:color w:val="auto"/>
          <w:sz w:val="22"/>
          <w:szCs w:val="22"/>
          <w:bdr w:val="none" w:sz="0" w:space="0" w:color="auto"/>
        </w:rPr>
        <w:tab/>
      </w:r>
      <w:r w:rsidRPr="00F42D9F">
        <w:rPr>
          <w:rFonts w:ascii="Calibri" w:eastAsia="Calibri" w:hAnsi="Calibri" w:cs="Times New Roman"/>
          <w:color w:val="auto"/>
          <w:sz w:val="22"/>
          <w:szCs w:val="22"/>
          <w:bdr w:val="none" w:sz="0" w:space="0" w:color="auto"/>
        </w:rPr>
        <w:tab/>
      </w:r>
      <w:r w:rsidRPr="00F42D9F">
        <w:rPr>
          <w:rFonts w:ascii="Calibri" w:eastAsia="Calibri" w:hAnsi="Calibri" w:cs="Times New Roman"/>
          <w:color w:val="auto"/>
          <w:sz w:val="22"/>
          <w:szCs w:val="22"/>
          <w:bdr w:val="none" w:sz="0" w:space="0" w:color="auto"/>
          <w:lang w:val="pl-PL"/>
        </w:rPr>
        <w:t xml:space="preserve"> </w:t>
      </w:r>
    </w:p>
    <w:p w14:paraId="38AF5342" w14:textId="77777777" w:rsidR="000725C3" w:rsidRPr="00F42D9F"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Times New Roman"/>
          <w:color w:val="auto"/>
          <w:sz w:val="22"/>
          <w:szCs w:val="22"/>
          <w:bdr w:val="none" w:sz="0" w:space="0" w:color="auto"/>
        </w:rPr>
      </w:pPr>
      <w:r w:rsidRPr="00F42D9F">
        <w:rPr>
          <w:rFonts w:ascii="Calibri" w:eastAsia="Calibri" w:hAnsi="Calibri" w:cs="Times New Roman"/>
          <w:color w:val="auto"/>
          <w:sz w:val="22"/>
          <w:szCs w:val="22"/>
          <w:bdr w:val="none" w:sz="0" w:space="0" w:color="auto"/>
        </w:rPr>
        <w:t>818.788.8000</w:t>
      </w:r>
    </w:p>
    <w:p w14:paraId="3919DC46" w14:textId="77777777" w:rsidR="000725C3" w:rsidRPr="00F42D9F" w:rsidRDefault="00D42142" w:rsidP="000725C3">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color w:val="auto"/>
          <w:sz w:val="22"/>
          <w:szCs w:val="22"/>
          <w:u w:val="single"/>
          <w:bdr w:val="none" w:sz="0" w:space="0" w:color="auto"/>
        </w:rPr>
      </w:pPr>
      <w:hyperlink r:id="rId8" w:history="1">
        <w:r w:rsidR="000725C3" w:rsidRPr="00F42D9F">
          <w:rPr>
            <w:rFonts w:ascii="Calibri" w:eastAsia="Calibri" w:hAnsi="Calibri" w:cs="Calibri"/>
            <w:bCs/>
            <w:color w:val="auto"/>
            <w:sz w:val="22"/>
            <w:szCs w:val="22"/>
            <w:u w:val="single"/>
            <w:bdr w:val="none" w:sz="0" w:space="0" w:color="auto"/>
          </w:rPr>
          <w:t>Brooke@acmcountry.com</w:t>
        </w:r>
      </w:hyperlink>
      <w:r w:rsidR="000725C3" w:rsidRPr="00692BF5">
        <w:rPr>
          <w:rFonts w:ascii="Calibri" w:eastAsia="Calibri" w:hAnsi="Calibri" w:cs="Calibri"/>
          <w:bCs/>
          <w:color w:val="auto"/>
          <w:sz w:val="22"/>
          <w:szCs w:val="22"/>
          <w:bdr w:val="none" w:sz="0" w:space="0" w:color="auto"/>
        </w:rPr>
        <w:t xml:space="preserve"> </w:t>
      </w:r>
    </w:p>
    <w:p w14:paraId="30244658" w14:textId="77777777" w:rsidR="000725C3" w:rsidRPr="00692BF5"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rPr>
      </w:pPr>
      <w:r w:rsidRPr="00F42D9F">
        <w:rPr>
          <w:rFonts w:ascii="Calibri" w:eastAsia="Calibri" w:hAnsi="Calibri" w:cs="Calibri"/>
          <w:bCs/>
          <w:color w:val="auto"/>
          <w:sz w:val="22"/>
          <w:szCs w:val="22"/>
          <w:u w:val="single"/>
          <w:bdr w:val="none" w:sz="0" w:space="0" w:color="auto"/>
        </w:rPr>
        <w:t>Melissa@acmcountry.com</w:t>
      </w:r>
      <w:r w:rsidRPr="00692BF5">
        <w:rPr>
          <w:rFonts w:ascii="Calibri" w:eastAsia="Calibri" w:hAnsi="Calibri" w:cs="Times New Roman"/>
          <w:color w:val="auto"/>
          <w:sz w:val="22"/>
          <w:szCs w:val="22"/>
          <w:bdr w:val="none" w:sz="0" w:space="0" w:color="auto"/>
        </w:rPr>
        <w:t xml:space="preserve">  </w:t>
      </w:r>
    </w:p>
    <w:p w14:paraId="7AAB5A6F" w14:textId="77777777" w:rsidR="00BB50F8" w:rsidRPr="00F42D9F" w:rsidRDefault="00BB50F8"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rPr>
      </w:pPr>
    </w:p>
    <w:p w14:paraId="1AB94492" w14:textId="77777777" w:rsidR="00BB50F8" w:rsidRPr="00F42D9F" w:rsidRDefault="00BB50F8" w:rsidP="00BB50F8">
      <w:pPr>
        <w:pStyle w:val="NoSpacing"/>
        <w:jc w:val="both"/>
        <w:rPr>
          <w:color w:val="auto"/>
        </w:rPr>
      </w:pPr>
      <w:r w:rsidRPr="00F42D9F">
        <w:rPr>
          <w:color w:val="auto"/>
        </w:rPr>
        <w:t>CBS Television</w:t>
      </w:r>
    </w:p>
    <w:p w14:paraId="50884C69" w14:textId="77777777" w:rsidR="00BB50F8" w:rsidRPr="00F42D9F" w:rsidRDefault="00BB50F8" w:rsidP="00BB50F8">
      <w:pPr>
        <w:pStyle w:val="NoSpacing"/>
        <w:jc w:val="both"/>
        <w:rPr>
          <w:color w:val="auto"/>
        </w:rPr>
      </w:pPr>
      <w:r w:rsidRPr="00F42D9F">
        <w:rPr>
          <w:rFonts w:cs="Arial"/>
          <w:color w:val="auto"/>
        </w:rPr>
        <w:t>Andrea Ballas / Kate Fisher</w:t>
      </w:r>
    </w:p>
    <w:p w14:paraId="17E83AE7" w14:textId="77777777" w:rsidR="00BB50F8" w:rsidRPr="00F42D9F" w:rsidRDefault="00BB50F8" w:rsidP="00BB50F8">
      <w:pPr>
        <w:pStyle w:val="NoSpacing"/>
        <w:jc w:val="both"/>
        <w:rPr>
          <w:color w:val="auto"/>
        </w:rPr>
      </w:pPr>
      <w:r w:rsidRPr="00F42D9F">
        <w:rPr>
          <w:rFonts w:cs="Arial"/>
          <w:color w:val="auto"/>
        </w:rPr>
        <w:t>818.655.1581 / 212.975.3818</w:t>
      </w:r>
    </w:p>
    <w:p w14:paraId="432872D4" w14:textId="77777777" w:rsidR="00BB50F8" w:rsidRPr="00F42D9F" w:rsidRDefault="00D42142" w:rsidP="00BB50F8">
      <w:pPr>
        <w:jc w:val="both"/>
        <w:rPr>
          <w:rFonts w:ascii="Calibri" w:hAnsi="Calibri"/>
          <w:color w:val="auto"/>
          <w:sz w:val="22"/>
          <w:szCs w:val="22"/>
        </w:rPr>
      </w:pPr>
      <w:hyperlink r:id="rId9" w:history="1">
        <w:r w:rsidR="00BB50F8" w:rsidRPr="00F42D9F">
          <w:rPr>
            <w:rStyle w:val="Hyperlink"/>
            <w:rFonts w:ascii="Calibri" w:hAnsi="Calibri"/>
            <w:color w:val="auto"/>
            <w:sz w:val="22"/>
            <w:szCs w:val="22"/>
          </w:rPr>
          <w:t>aballas@cbs.com</w:t>
        </w:r>
      </w:hyperlink>
      <w:r w:rsidR="00BB50F8" w:rsidRPr="00F42D9F">
        <w:rPr>
          <w:rStyle w:val="Hyperlink"/>
          <w:rFonts w:ascii="Calibri" w:hAnsi="Calibri"/>
          <w:color w:val="auto"/>
          <w:sz w:val="22"/>
          <w:szCs w:val="22"/>
        </w:rPr>
        <w:t xml:space="preserve"> </w:t>
      </w:r>
    </w:p>
    <w:p w14:paraId="01CA10BA" w14:textId="77777777" w:rsidR="00BB50F8" w:rsidRPr="00F42D9F" w:rsidRDefault="00D42142" w:rsidP="00BB50F8">
      <w:pPr>
        <w:pStyle w:val="NoSpacing"/>
        <w:jc w:val="both"/>
        <w:rPr>
          <w:rFonts w:eastAsia="Times New Roman" w:cs="Tahoma"/>
          <w:color w:val="auto"/>
          <w:lang w:val="en"/>
        </w:rPr>
      </w:pPr>
      <w:hyperlink r:id="rId10" w:history="1">
        <w:r w:rsidR="00BB50F8" w:rsidRPr="00F42D9F">
          <w:rPr>
            <w:rStyle w:val="Hyperlink"/>
            <w:rFonts w:eastAsia="Times New Roman" w:cs="Tahoma"/>
            <w:color w:val="auto"/>
            <w:lang w:val="en"/>
          </w:rPr>
          <w:t>khfisher@cbs.com</w:t>
        </w:r>
      </w:hyperlink>
    </w:p>
    <w:p w14:paraId="3FF05DA7" w14:textId="77777777" w:rsidR="00BB50F8" w:rsidRPr="00F42D9F" w:rsidRDefault="00BB50F8" w:rsidP="00BB50F8">
      <w:pPr>
        <w:pStyle w:val="NoSpacing"/>
        <w:jc w:val="both"/>
        <w:rPr>
          <w:rFonts w:eastAsia="Times New Roman" w:cs="Tahoma"/>
          <w:color w:val="auto"/>
          <w:lang w:val="en"/>
        </w:rPr>
      </w:pPr>
    </w:p>
    <w:p w14:paraId="03459E59" w14:textId="77777777" w:rsidR="00BB50F8" w:rsidRPr="00F42D9F" w:rsidRDefault="00BB50F8" w:rsidP="00BB50F8">
      <w:pPr>
        <w:pStyle w:val="NoSpacing"/>
        <w:jc w:val="both"/>
        <w:rPr>
          <w:color w:val="auto"/>
        </w:rPr>
      </w:pPr>
      <w:r w:rsidRPr="00F42D9F">
        <w:rPr>
          <w:color w:val="auto"/>
        </w:rPr>
        <w:t>dick clark productions</w:t>
      </w:r>
      <w:r w:rsidRPr="00F42D9F">
        <w:rPr>
          <w:color w:val="auto"/>
        </w:rPr>
        <w:tab/>
      </w:r>
    </w:p>
    <w:p w14:paraId="20D87C2C" w14:textId="77777777" w:rsidR="00BB50F8" w:rsidRPr="00F42D9F" w:rsidRDefault="00BB50F8" w:rsidP="00BB50F8">
      <w:pPr>
        <w:pStyle w:val="NoSpacing"/>
        <w:jc w:val="both"/>
        <w:rPr>
          <w:rFonts w:cs="Arial"/>
          <w:color w:val="auto"/>
        </w:rPr>
      </w:pPr>
      <w:r w:rsidRPr="00F42D9F">
        <w:rPr>
          <w:rFonts w:cs="Arial"/>
          <w:color w:val="auto"/>
        </w:rPr>
        <w:t xml:space="preserve">Kelly Striewski / Gina Sorial </w:t>
      </w:r>
    </w:p>
    <w:p w14:paraId="2C207489" w14:textId="77777777" w:rsidR="00BB50F8" w:rsidRPr="00F42D9F" w:rsidRDefault="00BB50F8" w:rsidP="00BB50F8">
      <w:pPr>
        <w:pStyle w:val="NoSpacing"/>
        <w:jc w:val="both"/>
        <w:rPr>
          <w:rFonts w:cs="Arial"/>
          <w:color w:val="auto"/>
        </w:rPr>
      </w:pPr>
      <w:r w:rsidRPr="00F42D9F">
        <w:rPr>
          <w:rFonts w:cs="Arial"/>
          <w:color w:val="auto"/>
        </w:rPr>
        <w:t>310.255.4602 / 310.255.0308</w:t>
      </w:r>
    </w:p>
    <w:p w14:paraId="7423805C" w14:textId="77777777" w:rsidR="00BB50F8" w:rsidRPr="00F42D9F" w:rsidRDefault="00D42142" w:rsidP="00BB50F8">
      <w:pPr>
        <w:pStyle w:val="NoSpacing"/>
        <w:jc w:val="both"/>
        <w:rPr>
          <w:rFonts w:cs="Arial"/>
          <w:color w:val="auto"/>
        </w:rPr>
      </w:pPr>
      <w:hyperlink r:id="rId11" w:history="1">
        <w:r w:rsidR="00BB50F8" w:rsidRPr="00F42D9F">
          <w:rPr>
            <w:rStyle w:val="Hyperlink"/>
            <w:rFonts w:cs="Arial"/>
            <w:color w:val="auto"/>
          </w:rPr>
          <w:t>kstriewski@dickclark.com</w:t>
        </w:r>
      </w:hyperlink>
    </w:p>
    <w:p w14:paraId="11004C66" w14:textId="77777777" w:rsidR="00BB50F8" w:rsidRPr="00F42D9F" w:rsidRDefault="00D42142" w:rsidP="00BB50F8">
      <w:pPr>
        <w:pStyle w:val="NoSpacing"/>
        <w:jc w:val="both"/>
        <w:rPr>
          <w:rFonts w:cs="Arial"/>
          <w:color w:val="auto"/>
        </w:rPr>
      </w:pPr>
      <w:hyperlink r:id="rId12" w:history="1">
        <w:r w:rsidR="00BB50F8" w:rsidRPr="00F42D9F">
          <w:rPr>
            <w:rStyle w:val="Hyperlink"/>
            <w:rFonts w:cs="Arial"/>
            <w:color w:val="auto"/>
          </w:rPr>
          <w:t>GSorial@dickclark.com</w:t>
        </w:r>
      </w:hyperlink>
      <w:r w:rsidR="00BB50F8" w:rsidRPr="00F42D9F">
        <w:rPr>
          <w:rFonts w:cs="Arial"/>
          <w:color w:val="auto"/>
        </w:rPr>
        <w:t xml:space="preserve"> </w:t>
      </w:r>
    </w:p>
    <w:p w14:paraId="537FAC03" w14:textId="77777777" w:rsidR="000725C3" w:rsidRPr="00692BF5"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color w:val="auto"/>
          <w:sz w:val="22"/>
          <w:szCs w:val="22"/>
          <w:bdr w:val="none" w:sz="0" w:space="0" w:color="auto"/>
        </w:rPr>
      </w:pPr>
    </w:p>
    <w:p w14:paraId="63F6C974" w14:textId="77777777" w:rsidR="000725C3" w:rsidRPr="00F42D9F"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rPr>
      </w:pPr>
      <w:r w:rsidRPr="00F42D9F">
        <w:rPr>
          <w:rFonts w:ascii="Calibri" w:eastAsia="Calibri" w:hAnsi="Calibri" w:cs="Times New Roman"/>
          <w:color w:val="auto"/>
          <w:sz w:val="22"/>
          <w:szCs w:val="22"/>
          <w:bdr w:val="none" w:sz="0" w:space="0" w:color="auto"/>
        </w:rPr>
        <w:t>PMK</w:t>
      </w:r>
      <w:r w:rsidRPr="00F42D9F">
        <w:rPr>
          <w:rFonts w:ascii="Calibri" w:eastAsia="Calibri" w:hAnsi="Calibri" w:cs="Times New Roman"/>
          <w:color w:val="auto"/>
          <w:sz w:val="22"/>
          <w:szCs w:val="22"/>
          <w:bdr w:val="none" w:sz="0" w:space="0" w:color="auto"/>
          <w:lang w:val="en"/>
        </w:rPr>
        <w:t>•BNC</w:t>
      </w:r>
    </w:p>
    <w:p w14:paraId="0D9B433B" w14:textId="77777777" w:rsidR="000725C3" w:rsidRPr="00F42D9F"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u w:val="single"/>
          <w:bdr w:val="none" w:sz="0" w:space="0" w:color="auto"/>
          <w:lang w:val="en"/>
        </w:rPr>
      </w:pPr>
      <w:r w:rsidRPr="00F42D9F">
        <w:rPr>
          <w:rFonts w:ascii="Calibri" w:eastAsia="Calibri" w:hAnsi="Calibri" w:cs="Times New Roman"/>
          <w:color w:val="auto"/>
          <w:sz w:val="22"/>
          <w:szCs w:val="22"/>
          <w:bdr w:val="none" w:sz="0" w:space="0" w:color="auto"/>
          <w:lang w:val="pl-PL"/>
        </w:rPr>
        <w:t xml:space="preserve">Brian Rubin </w:t>
      </w:r>
      <w:r w:rsidRPr="00F42D9F">
        <w:rPr>
          <w:rFonts w:ascii="Calibri" w:eastAsia="Calibri" w:hAnsi="Calibri" w:cs="Times New Roman"/>
          <w:color w:val="auto"/>
          <w:sz w:val="22"/>
          <w:szCs w:val="22"/>
          <w:bdr w:val="none" w:sz="0" w:space="0" w:color="auto"/>
        </w:rPr>
        <w:t xml:space="preserve">/ Pipere Boggio / Hallie Sawyer </w:t>
      </w:r>
      <w:r w:rsidRPr="00F42D9F">
        <w:rPr>
          <w:rFonts w:ascii="Calibri" w:eastAsia="Calibri" w:hAnsi="Calibri" w:cs="Times New Roman"/>
          <w:color w:val="auto"/>
          <w:sz w:val="22"/>
          <w:szCs w:val="22"/>
          <w:bdr w:val="none" w:sz="0" w:space="0" w:color="auto"/>
        </w:rPr>
        <w:br/>
      </w:r>
      <w:r w:rsidRPr="00F42D9F">
        <w:rPr>
          <w:rFonts w:ascii="Calibri" w:eastAsia="Calibri" w:hAnsi="Calibri" w:cs="Times New Roman"/>
          <w:bCs/>
          <w:color w:val="auto"/>
          <w:sz w:val="22"/>
          <w:szCs w:val="22"/>
          <w:bdr w:val="none" w:sz="0" w:space="0" w:color="auto"/>
        </w:rPr>
        <w:t>310.854.4800</w:t>
      </w:r>
      <w:r w:rsidRPr="00F42D9F">
        <w:rPr>
          <w:rFonts w:ascii="Calibri" w:eastAsia="Calibri" w:hAnsi="Calibri" w:cs="Times New Roman"/>
          <w:color w:val="auto"/>
          <w:sz w:val="22"/>
          <w:szCs w:val="22"/>
          <w:bdr w:val="none" w:sz="0" w:space="0" w:color="auto"/>
        </w:rPr>
        <w:br/>
      </w:r>
      <w:hyperlink r:id="rId13" w:history="1">
        <w:r w:rsidRPr="00F42D9F">
          <w:rPr>
            <w:rFonts w:ascii="Calibri" w:eastAsia="Calibri" w:hAnsi="Calibri" w:cs="Times New Roman"/>
            <w:color w:val="auto"/>
            <w:sz w:val="22"/>
            <w:szCs w:val="22"/>
            <w:u w:val="single"/>
            <w:bdr w:val="none" w:sz="0" w:space="0" w:color="auto"/>
            <w:lang w:val="en"/>
          </w:rPr>
          <w:t>Brian.Rubin@pmkbnc.com</w:t>
        </w:r>
      </w:hyperlink>
      <w:r w:rsidRPr="00692BF5">
        <w:rPr>
          <w:rFonts w:ascii="Calibri" w:eastAsia="Calibri" w:hAnsi="Calibri" w:cs="Times New Roman"/>
          <w:color w:val="auto"/>
          <w:sz w:val="22"/>
          <w:szCs w:val="22"/>
          <w:bdr w:val="none" w:sz="0" w:space="0" w:color="auto"/>
          <w:lang w:val="en"/>
        </w:rPr>
        <w:br/>
      </w:r>
      <w:hyperlink r:id="rId14" w:history="1">
        <w:r w:rsidRPr="00F42D9F">
          <w:rPr>
            <w:rFonts w:ascii="Calibri" w:eastAsia="Calibri" w:hAnsi="Calibri" w:cs="Times New Roman"/>
            <w:color w:val="auto"/>
            <w:sz w:val="22"/>
            <w:szCs w:val="22"/>
            <w:u w:val="single"/>
            <w:bdr w:val="none" w:sz="0" w:space="0" w:color="auto"/>
            <w:lang w:val="en"/>
          </w:rPr>
          <w:t>Pipere.Boggio@pmkbnc.com</w:t>
        </w:r>
      </w:hyperlink>
    </w:p>
    <w:p w14:paraId="186EEAFA" w14:textId="77777777" w:rsidR="000725C3" w:rsidRPr="00F42D9F" w:rsidRDefault="000725C3" w:rsidP="000725C3">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u w:val="single"/>
          <w:bdr w:val="none" w:sz="0" w:space="0" w:color="auto"/>
          <w:lang w:val="en"/>
        </w:rPr>
      </w:pPr>
      <w:r w:rsidRPr="00F42D9F">
        <w:rPr>
          <w:rFonts w:ascii="Calibri" w:eastAsia="Calibri" w:hAnsi="Calibri" w:cs="Times New Roman"/>
          <w:color w:val="auto"/>
          <w:sz w:val="22"/>
          <w:szCs w:val="22"/>
          <w:u w:val="single"/>
          <w:bdr w:val="none" w:sz="0" w:space="0" w:color="auto"/>
          <w:lang w:val="en"/>
        </w:rPr>
        <w:t>Hallie.Sawyer@pmkbnc.com</w:t>
      </w:r>
    </w:p>
    <w:p w14:paraId="723949AA" w14:textId="77777777" w:rsidR="000725C3" w:rsidRDefault="000725C3" w:rsidP="00F42D9F"/>
    <w:sectPr w:rsidR="000725C3" w:rsidSect="009673E0">
      <w:pgSz w:w="12240" w:h="15840"/>
      <w:pgMar w:top="900" w:right="1008" w:bottom="864"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57C9" w14:textId="77777777" w:rsidR="00D42142" w:rsidRDefault="00D42142">
      <w:r>
        <w:separator/>
      </w:r>
    </w:p>
  </w:endnote>
  <w:endnote w:type="continuationSeparator" w:id="0">
    <w:p w14:paraId="7C094470" w14:textId="77777777" w:rsidR="00D42142" w:rsidRDefault="00D4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B9D49" w14:textId="77777777" w:rsidR="00D42142" w:rsidRDefault="00D42142">
      <w:r>
        <w:separator/>
      </w:r>
    </w:p>
  </w:footnote>
  <w:footnote w:type="continuationSeparator" w:id="0">
    <w:p w14:paraId="037A56AD" w14:textId="77777777" w:rsidR="00D42142" w:rsidRDefault="00D421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6DE"/>
    <w:multiLevelType w:val="hybridMultilevel"/>
    <w:tmpl w:val="D06C497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226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42E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CEE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D2AB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A3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F2F3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264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A05E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BE95E44"/>
    <w:multiLevelType w:val="hybridMultilevel"/>
    <w:tmpl w:val="AD482F38"/>
    <w:numStyleLink w:val="ImportedStyle1"/>
  </w:abstractNum>
  <w:abstractNum w:abstractNumId="2">
    <w:nsid w:val="4DA4410A"/>
    <w:multiLevelType w:val="hybridMultilevel"/>
    <w:tmpl w:val="AD482F38"/>
    <w:styleLink w:val="ImportedStyle1"/>
    <w:lvl w:ilvl="0" w:tplc="C3C8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69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C45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40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34D5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2A5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F4B8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46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909A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EA257EB"/>
    <w:multiLevelType w:val="hybridMultilevel"/>
    <w:tmpl w:val="380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34833"/>
    <w:multiLevelType w:val="hybridMultilevel"/>
    <w:tmpl w:val="E4AE6F5E"/>
    <w:numStyleLink w:val="ImportedStyle2"/>
  </w:abstractNum>
  <w:abstractNum w:abstractNumId="5">
    <w:nsid w:val="62A469DC"/>
    <w:multiLevelType w:val="hybridMultilevel"/>
    <w:tmpl w:val="E4AE6F5E"/>
    <w:styleLink w:val="ImportedStyle2"/>
    <w:lvl w:ilvl="0" w:tplc="FAEA7C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8E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8263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8EE3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618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02F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AAB3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E4F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2FA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6494304"/>
    <w:multiLevelType w:val="hybridMultilevel"/>
    <w:tmpl w:val="654EFA7C"/>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B029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121D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4D4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0282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E41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C82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728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0F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0"/>
    <w:rsid w:val="0001240D"/>
    <w:rsid w:val="00042AE6"/>
    <w:rsid w:val="000725C3"/>
    <w:rsid w:val="000C54BB"/>
    <w:rsid w:val="001E41C2"/>
    <w:rsid w:val="002268D5"/>
    <w:rsid w:val="00242D33"/>
    <w:rsid w:val="00255386"/>
    <w:rsid w:val="002868BE"/>
    <w:rsid w:val="00286F8D"/>
    <w:rsid w:val="002A1240"/>
    <w:rsid w:val="002E6DA6"/>
    <w:rsid w:val="00343E28"/>
    <w:rsid w:val="00346E26"/>
    <w:rsid w:val="00365B45"/>
    <w:rsid w:val="00367F8A"/>
    <w:rsid w:val="0039362F"/>
    <w:rsid w:val="003A1578"/>
    <w:rsid w:val="003B4CB1"/>
    <w:rsid w:val="003C3730"/>
    <w:rsid w:val="0044130C"/>
    <w:rsid w:val="00464784"/>
    <w:rsid w:val="00476599"/>
    <w:rsid w:val="004A2AC6"/>
    <w:rsid w:val="004E233C"/>
    <w:rsid w:val="004F6728"/>
    <w:rsid w:val="00546B38"/>
    <w:rsid w:val="005970C6"/>
    <w:rsid w:val="005B749E"/>
    <w:rsid w:val="006029E1"/>
    <w:rsid w:val="006151B6"/>
    <w:rsid w:val="00645C94"/>
    <w:rsid w:val="0064633D"/>
    <w:rsid w:val="00646608"/>
    <w:rsid w:val="006544E2"/>
    <w:rsid w:val="0067271E"/>
    <w:rsid w:val="00692BF5"/>
    <w:rsid w:val="006C49CB"/>
    <w:rsid w:val="0078622D"/>
    <w:rsid w:val="00793AAF"/>
    <w:rsid w:val="007A207B"/>
    <w:rsid w:val="007C60BF"/>
    <w:rsid w:val="00821F85"/>
    <w:rsid w:val="008553DD"/>
    <w:rsid w:val="008622CD"/>
    <w:rsid w:val="008A446C"/>
    <w:rsid w:val="0091038D"/>
    <w:rsid w:val="00941D2F"/>
    <w:rsid w:val="009449DA"/>
    <w:rsid w:val="00952CE9"/>
    <w:rsid w:val="009673E0"/>
    <w:rsid w:val="0097385F"/>
    <w:rsid w:val="009857F7"/>
    <w:rsid w:val="009F7F8B"/>
    <w:rsid w:val="00A24410"/>
    <w:rsid w:val="00A40CC2"/>
    <w:rsid w:val="00A77F54"/>
    <w:rsid w:val="00AB2C60"/>
    <w:rsid w:val="00B07D62"/>
    <w:rsid w:val="00B37D49"/>
    <w:rsid w:val="00B549A2"/>
    <w:rsid w:val="00B575D8"/>
    <w:rsid w:val="00B65479"/>
    <w:rsid w:val="00B7083E"/>
    <w:rsid w:val="00B766CD"/>
    <w:rsid w:val="00B975FA"/>
    <w:rsid w:val="00BA56EF"/>
    <w:rsid w:val="00BB0C13"/>
    <w:rsid w:val="00BB50F8"/>
    <w:rsid w:val="00BF3B97"/>
    <w:rsid w:val="00C63AE7"/>
    <w:rsid w:val="00C8400C"/>
    <w:rsid w:val="00CD74E3"/>
    <w:rsid w:val="00CD7E12"/>
    <w:rsid w:val="00D12C88"/>
    <w:rsid w:val="00D367C7"/>
    <w:rsid w:val="00D42142"/>
    <w:rsid w:val="00D9394C"/>
    <w:rsid w:val="00E33DAD"/>
    <w:rsid w:val="00E822E8"/>
    <w:rsid w:val="00EA5A1A"/>
    <w:rsid w:val="00ED4E31"/>
    <w:rsid w:val="00EE0ACD"/>
    <w:rsid w:val="00EF4797"/>
    <w:rsid w:val="00F0682F"/>
    <w:rsid w:val="00F114E4"/>
    <w:rsid w:val="00F14E29"/>
    <w:rsid w:val="00F42D9F"/>
    <w:rsid w:val="00FA2B96"/>
    <w:rsid w:val="00FF29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7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widowControl w:val="0"/>
    </w:pPr>
    <w:rPr>
      <w:rFonts w:ascii="Calibri" w:eastAsia="Calibri" w:hAnsi="Calibri" w:cs="Calibri"/>
      <w:color w:val="000000"/>
      <w:sz w:val="22"/>
      <w:szCs w:val="22"/>
      <w:u w:color="000000"/>
    </w:rPr>
  </w:style>
  <w:style w:type="paragraph" w:customStyle="1" w:styleId="Body">
    <w:name w:val="Body"/>
    <w:pPr>
      <w:widowControl w:val="0"/>
    </w:pPr>
    <w:rPr>
      <w:rFonts w:ascii="Helvetica" w:eastAsia="Helvetica" w:hAnsi="Helvetica" w:cs="Helvetica"/>
      <w:color w:val="000000"/>
      <w:sz w:val="22"/>
      <w:szCs w:val="22"/>
      <w:u w:color="000000"/>
    </w:rPr>
  </w:style>
  <w:style w:type="paragraph" w:styleId="ListParagraph">
    <w:name w:val="List Paragraph"/>
    <w:pPr>
      <w:widowControl w:val="0"/>
      <w:ind w:left="720"/>
    </w:pPr>
    <w:rPr>
      <w:rFonts w:eastAsia="Times New Roman"/>
      <w:color w:val="000000"/>
      <w:sz w:val="24"/>
      <w:szCs w:val="24"/>
      <w:u w:color="000000"/>
    </w:rPr>
  </w:style>
  <w:style w:type="paragraph" w:customStyle="1" w:styleId="NoSpacingA">
    <w:name w:val="No Spacing A"/>
    <w:pPr>
      <w:widowControl w:val="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BalloonText">
    <w:name w:val="Balloon Text"/>
    <w:basedOn w:val="Normal"/>
    <w:link w:val="BalloonTextChar"/>
    <w:uiPriority w:val="99"/>
    <w:semiHidden/>
    <w:unhideWhenUsed/>
    <w:rsid w:val="002268D5"/>
    <w:rPr>
      <w:rFonts w:ascii="Tahoma" w:hAnsi="Tahoma" w:cs="Tahoma"/>
      <w:sz w:val="16"/>
      <w:szCs w:val="16"/>
    </w:rPr>
  </w:style>
  <w:style w:type="character" w:customStyle="1" w:styleId="BalloonTextChar">
    <w:name w:val="Balloon Text Char"/>
    <w:basedOn w:val="DefaultParagraphFont"/>
    <w:link w:val="BalloonText"/>
    <w:uiPriority w:val="99"/>
    <w:semiHidden/>
    <w:rsid w:val="002268D5"/>
    <w:rPr>
      <w:rFonts w:ascii="Tahoma" w:hAnsi="Tahoma" w:cs="Tahoma"/>
      <w:color w:val="000000"/>
      <w:sz w:val="16"/>
      <w:szCs w:val="16"/>
      <w:u w:color="000000"/>
    </w:rPr>
  </w:style>
  <w:style w:type="paragraph" w:styleId="Header">
    <w:name w:val="header"/>
    <w:basedOn w:val="Normal"/>
    <w:link w:val="HeaderChar"/>
    <w:uiPriority w:val="99"/>
    <w:unhideWhenUsed/>
    <w:rsid w:val="009857F7"/>
    <w:pPr>
      <w:tabs>
        <w:tab w:val="center" w:pos="4680"/>
        <w:tab w:val="right" w:pos="9360"/>
      </w:tabs>
    </w:pPr>
  </w:style>
  <w:style w:type="character" w:customStyle="1" w:styleId="HeaderChar">
    <w:name w:val="Header Char"/>
    <w:basedOn w:val="DefaultParagraphFont"/>
    <w:link w:val="Header"/>
    <w:uiPriority w:val="99"/>
    <w:rsid w:val="009857F7"/>
    <w:rPr>
      <w:rFonts w:cs="Arial Unicode MS"/>
      <w:color w:val="000000"/>
      <w:sz w:val="24"/>
      <w:szCs w:val="24"/>
      <w:u w:color="000000"/>
    </w:rPr>
  </w:style>
  <w:style w:type="paragraph" w:styleId="Footer">
    <w:name w:val="footer"/>
    <w:basedOn w:val="Normal"/>
    <w:link w:val="FooterChar"/>
    <w:uiPriority w:val="99"/>
    <w:unhideWhenUsed/>
    <w:rsid w:val="009857F7"/>
    <w:pPr>
      <w:tabs>
        <w:tab w:val="center" w:pos="4680"/>
        <w:tab w:val="right" w:pos="9360"/>
      </w:tabs>
    </w:pPr>
  </w:style>
  <w:style w:type="character" w:customStyle="1" w:styleId="FooterChar">
    <w:name w:val="Footer Char"/>
    <w:basedOn w:val="DefaultParagraphFont"/>
    <w:link w:val="Footer"/>
    <w:uiPriority w:val="99"/>
    <w:rsid w:val="009857F7"/>
    <w:rPr>
      <w:rFonts w:cs="Arial Unicode MS"/>
      <w:color w:val="000000"/>
      <w:sz w:val="24"/>
      <w:szCs w:val="24"/>
      <w:u w:color="000000"/>
    </w:rPr>
  </w:style>
  <w:style w:type="paragraph" w:styleId="BodyTextIndent">
    <w:name w:val="Body Text Indent"/>
    <w:basedOn w:val="Normal"/>
    <w:link w:val="BodyTextIndentChar"/>
    <w:rsid w:val="006029E1"/>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6120"/>
      </w:tabs>
      <w:ind w:left="810" w:hanging="450"/>
    </w:pPr>
    <w:rPr>
      <w:rFonts w:eastAsia="Times New Roman" w:cs="Times New Roman"/>
      <w:b/>
      <w:color w:val="auto"/>
      <w:sz w:val="20"/>
      <w:szCs w:val="20"/>
      <w:bdr w:val="none" w:sz="0" w:space="0" w:color="auto"/>
    </w:rPr>
  </w:style>
  <w:style w:type="character" w:customStyle="1" w:styleId="BodyTextIndentChar">
    <w:name w:val="Body Text Indent Char"/>
    <w:basedOn w:val="DefaultParagraphFont"/>
    <w:link w:val="BodyTextIndent"/>
    <w:rsid w:val="006029E1"/>
    <w:rPr>
      <w:rFonts w:eastAsia="Times New Roman"/>
      <w:b/>
      <w:bdr w:val="none" w:sz="0" w:space="0" w:color="auto"/>
    </w:rPr>
  </w:style>
  <w:style w:type="character" w:customStyle="1" w:styleId="Mention1">
    <w:name w:val="Mention1"/>
    <w:basedOn w:val="DefaultParagraphFont"/>
    <w:uiPriority w:val="99"/>
    <w:semiHidden/>
    <w:unhideWhenUsed/>
    <w:rsid w:val="00BA56EF"/>
    <w:rPr>
      <w:color w:val="2B579A"/>
      <w:shd w:val="clear" w:color="auto" w:fill="E6E6E6"/>
    </w:rPr>
  </w:style>
  <w:style w:type="paragraph" w:customStyle="1" w:styleId="Default">
    <w:name w:val="Default"/>
    <w:rsid w:val="000725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eastAsia="Calibri" w:hAnsi="Symbol" w:cs="Symbo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5269">
      <w:bodyDiv w:val="1"/>
      <w:marLeft w:val="0"/>
      <w:marRight w:val="0"/>
      <w:marTop w:val="0"/>
      <w:marBottom w:val="0"/>
      <w:divBdr>
        <w:top w:val="none" w:sz="0" w:space="0" w:color="auto"/>
        <w:left w:val="none" w:sz="0" w:space="0" w:color="auto"/>
        <w:bottom w:val="none" w:sz="0" w:space="0" w:color="auto"/>
        <w:right w:val="none" w:sz="0" w:space="0" w:color="auto"/>
      </w:divBdr>
    </w:div>
    <w:div w:id="618410701">
      <w:bodyDiv w:val="1"/>
      <w:marLeft w:val="0"/>
      <w:marRight w:val="0"/>
      <w:marTop w:val="0"/>
      <w:marBottom w:val="0"/>
      <w:divBdr>
        <w:top w:val="none" w:sz="0" w:space="0" w:color="auto"/>
        <w:left w:val="none" w:sz="0" w:space="0" w:color="auto"/>
        <w:bottom w:val="none" w:sz="0" w:space="0" w:color="auto"/>
        <w:right w:val="none" w:sz="0" w:space="0" w:color="auto"/>
      </w:divBdr>
    </w:div>
    <w:div w:id="652413053">
      <w:bodyDiv w:val="1"/>
      <w:marLeft w:val="0"/>
      <w:marRight w:val="0"/>
      <w:marTop w:val="0"/>
      <w:marBottom w:val="0"/>
      <w:divBdr>
        <w:top w:val="none" w:sz="0" w:space="0" w:color="auto"/>
        <w:left w:val="none" w:sz="0" w:space="0" w:color="auto"/>
        <w:bottom w:val="none" w:sz="0" w:space="0" w:color="auto"/>
        <w:right w:val="none" w:sz="0" w:space="0" w:color="auto"/>
      </w:divBdr>
    </w:div>
    <w:div w:id="18706080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striewski@dickclark.com" TargetMode="External"/><Relationship Id="rId12" Type="http://schemas.openxmlformats.org/officeDocument/2006/relationships/hyperlink" Target="mailto:GSorial@dickclark.com" TargetMode="External"/><Relationship Id="rId13" Type="http://schemas.openxmlformats.org/officeDocument/2006/relationships/hyperlink" Target="mailto:Brian.Rubin@pmkbnc.com" TargetMode="External"/><Relationship Id="rId14" Type="http://schemas.openxmlformats.org/officeDocument/2006/relationships/hyperlink" Target="mailto:Pipere.Boggio@pmkbnc.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rooke@acmcountry.com" TargetMode="External"/><Relationship Id="rId9" Type="http://schemas.openxmlformats.org/officeDocument/2006/relationships/hyperlink" Target="mailto:aballas@cbs.com" TargetMode="External"/><Relationship Id="rId10" Type="http://schemas.openxmlformats.org/officeDocument/2006/relationships/hyperlink" Target="mailto:khfisher@cbs.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2645</Words>
  <Characters>15083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Moon</dc:creator>
  <cp:lastModifiedBy>Kelsey Brown</cp:lastModifiedBy>
  <cp:revision>2</cp:revision>
  <cp:lastPrinted>2017-05-18T18:50:00Z</cp:lastPrinted>
  <dcterms:created xsi:type="dcterms:W3CDTF">2017-06-01T16:07:00Z</dcterms:created>
  <dcterms:modified xsi:type="dcterms:W3CDTF">2017-06-01T16:07:00Z</dcterms:modified>
</cp:coreProperties>
</file>