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F4091" w14:textId="77777777" w:rsidR="0031396F" w:rsidRPr="002B32E3" w:rsidRDefault="00C60221" w:rsidP="00C60221">
      <w:pPr>
        <w:shd w:val="clear" w:color="auto" w:fill="FFFFFF"/>
        <w:spacing w:line="320" w:lineRule="atLeast"/>
        <w:jc w:val="center"/>
        <w:rPr>
          <w:rFonts w:ascii="Times New Roman" w:eastAsia="MS Mincho" w:hAnsi="Times New Roman" w:cs="Times New Roman"/>
        </w:rPr>
      </w:pPr>
      <w:r w:rsidRPr="009D3AA9">
        <w:rPr>
          <w:noProof/>
          <w:lang w:eastAsia="en-US"/>
        </w:rPr>
        <w:drawing>
          <wp:inline distT="0" distB="0" distL="0" distR="0" wp14:anchorId="3D2D1DDF" wp14:editId="787F2022">
            <wp:extent cx="2066925" cy="1360508"/>
            <wp:effectExtent l="0" t="0" r="0" b="0"/>
            <wp:docPr id="1" name="Picture 1" descr="C:\Users\sshank\AppData\Local\Microsoft\Windows\Temporary Internet Files\Content.Word\HFA15_logo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hank\AppData\Local\Microsoft\Windows\Temporary Internet Files\Content.Word\HFA15_logo_B.JPG"/>
                    <pic:cNvPicPr>
                      <a:picLocks noChangeAspect="1" noChangeArrowheads="1"/>
                    </pic:cNvPicPr>
                  </pic:nvPicPr>
                  <pic:blipFill>
                    <a:blip r:embed="rId6">
                      <a:extLst>
                        <a:ext uri="{28A0092B-C50C-407E-A947-70E740481C1C}">
                          <a14:useLocalDpi xmlns:a14="http://schemas.microsoft.com/office/drawing/2010/main" val="0"/>
                        </a:ext>
                      </a:extLst>
                    </a:blip>
                    <a:srcRect t="6013" b="8781"/>
                    <a:stretch>
                      <a:fillRect/>
                    </a:stretch>
                  </pic:blipFill>
                  <pic:spPr bwMode="auto">
                    <a:xfrm>
                      <a:off x="0" y="0"/>
                      <a:ext cx="2072807" cy="1364380"/>
                    </a:xfrm>
                    <a:prstGeom prst="rect">
                      <a:avLst/>
                    </a:prstGeom>
                    <a:noFill/>
                    <a:ln>
                      <a:noFill/>
                    </a:ln>
                  </pic:spPr>
                </pic:pic>
              </a:graphicData>
            </a:graphic>
          </wp:inline>
        </w:drawing>
      </w:r>
    </w:p>
    <w:p w14:paraId="062CBEA4" w14:textId="77777777" w:rsidR="00B27735" w:rsidRDefault="00B27735" w:rsidP="002B32E3">
      <w:pPr>
        <w:shd w:val="clear" w:color="auto" w:fill="FFFFFF"/>
        <w:spacing w:line="320" w:lineRule="atLeast"/>
        <w:jc w:val="center"/>
        <w:rPr>
          <w:rFonts w:ascii="Times New Roman" w:eastAsia="MS Mincho" w:hAnsi="Times New Roman" w:cs="Times New Roman"/>
          <w:b/>
        </w:rPr>
      </w:pPr>
    </w:p>
    <w:p w14:paraId="57FEAB56" w14:textId="77777777" w:rsidR="004D0732" w:rsidRPr="004D0732" w:rsidRDefault="00FC0362">
      <w:pPr>
        <w:shd w:val="clear" w:color="auto" w:fill="FFFFFF"/>
        <w:spacing w:line="320" w:lineRule="atLeast"/>
        <w:jc w:val="center"/>
        <w:rPr>
          <w:rFonts w:asciiTheme="majorHAnsi" w:hAnsiTheme="majorHAnsi"/>
          <w:b/>
          <w:sz w:val="32"/>
          <w:szCs w:val="32"/>
          <w:shd w:val="clear" w:color="auto" w:fill="FFFFFF"/>
        </w:rPr>
      </w:pPr>
      <w:bookmarkStart w:id="0" w:name="_Hlk495487372"/>
      <w:bookmarkStart w:id="1" w:name="_Hlk493864319"/>
      <w:bookmarkStart w:id="2" w:name="_Hlk491351389"/>
      <w:r w:rsidRPr="004D0732">
        <w:rPr>
          <w:rFonts w:asciiTheme="majorHAnsi" w:hAnsiTheme="majorHAnsi"/>
          <w:b/>
          <w:sz w:val="32"/>
          <w:szCs w:val="32"/>
          <w:shd w:val="clear" w:color="auto" w:fill="FFFFFF"/>
        </w:rPr>
        <w:t xml:space="preserve">SAM ROCKWELL AND ALLISON JANNEY TO RECEIVE </w:t>
      </w:r>
    </w:p>
    <w:p w14:paraId="1C816A81" w14:textId="77777777" w:rsidR="00F83161" w:rsidRDefault="00FC0362" w:rsidP="00F83161">
      <w:pPr>
        <w:shd w:val="clear" w:color="auto" w:fill="FFFFFF"/>
        <w:spacing w:line="320" w:lineRule="atLeast"/>
        <w:jc w:val="center"/>
        <w:rPr>
          <w:rFonts w:asciiTheme="majorHAnsi" w:hAnsiTheme="majorHAnsi"/>
          <w:b/>
          <w:sz w:val="32"/>
          <w:szCs w:val="32"/>
          <w:shd w:val="clear" w:color="auto" w:fill="FFFFFF"/>
        </w:rPr>
      </w:pPr>
      <w:r w:rsidRPr="004D0732">
        <w:rPr>
          <w:rFonts w:asciiTheme="majorHAnsi" w:hAnsiTheme="majorHAnsi"/>
          <w:b/>
          <w:sz w:val="32"/>
          <w:szCs w:val="32"/>
          <w:shd w:val="clear" w:color="auto" w:fill="FFFFFF"/>
        </w:rPr>
        <w:t xml:space="preserve">HOLLYWOOD SUPPORTING ACTOR AND </w:t>
      </w:r>
    </w:p>
    <w:p w14:paraId="70E04FEA" w14:textId="77777777" w:rsidR="00AC0C18" w:rsidRDefault="00F83161" w:rsidP="00F83161">
      <w:pPr>
        <w:shd w:val="clear" w:color="auto" w:fill="FFFFFF"/>
        <w:spacing w:line="320" w:lineRule="atLeast"/>
        <w:jc w:val="center"/>
        <w:rPr>
          <w:rFonts w:asciiTheme="majorHAnsi" w:hAnsiTheme="majorHAnsi"/>
          <w:b/>
          <w:sz w:val="32"/>
          <w:szCs w:val="32"/>
          <w:shd w:val="clear" w:color="auto" w:fill="FFFFFF"/>
        </w:rPr>
      </w:pPr>
      <w:r>
        <w:rPr>
          <w:rFonts w:asciiTheme="majorHAnsi" w:hAnsiTheme="majorHAnsi"/>
          <w:b/>
          <w:sz w:val="32"/>
          <w:szCs w:val="32"/>
          <w:shd w:val="clear" w:color="auto" w:fill="FFFFFF"/>
        </w:rPr>
        <w:t xml:space="preserve">HOLLYWOOD SUPPORTING </w:t>
      </w:r>
      <w:r w:rsidR="00FC0362" w:rsidRPr="004D0732">
        <w:rPr>
          <w:rFonts w:asciiTheme="majorHAnsi" w:hAnsiTheme="majorHAnsi"/>
          <w:b/>
          <w:sz w:val="32"/>
          <w:szCs w:val="32"/>
          <w:shd w:val="clear" w:color="auto" w:fill="FFFFFF"/>
        </w:rPr>
        <w:t>ACTRESS AWARDS</w:t>
      </w:r>
      <w:r w:rsidR="004D0732" w:rsidRPr="004D0732">
        <w:rPr>
          <w:rFonts w:asciiTheme="majorHAnsi" w:hAnsiTheme="majorHAnsi"/>
          <w:b/>
          <w:sz w:val="32"/>
          <w:szCs w:val="32"/>
          <w:shd w:val="clear" w:color="auto" w:fill="FFFFFF"/>
        </w:rPr>
        <w:t xml:space="preserve"> AT </w:t>
      </w:r>
    </w:p>
    <w:p w14:paraId="766A0AA9" w14:textId="5EBC178C" w:rsidR="004D0732" w:rsidRPr="004D0732" w:rsidRDefault="004D0732" w:rsidP="00F83161">
      <w:pPr>
        <w:shd w:val="clear" w:color="auto" w:fill="FFFFFF"/>
        <w:spacing w:line="320" w:lineRule="atLeast"/>
        <w:jc w:val="center"/>
        <w:rPr>
          <w:rFonts w:asciiTheme="majorHAnsi" w:hAnsiTheme="majorHAnsi"/>
          <w:b/>
          <w:sz w:val="32"/>
          <w:szCs w:val="32"/>
          <w:shd w:val="clear" w:color="auto" w:fill="FFFFFF"/>
        </w:rPr>
      </w:pPr>
      <w:r w:rsidRPr="004D0732">
        <w:rPr>
          <w:rFonts w:asciiTheme="majorHAnsi" w:hAnsiTheme="majorHAnsi"/>
          <w:b/>
          <w:sz w:val="32"/>
          <w:szCs w:val="32"/>
          <w:shd w:val="clear" w:color="auto" w:fill="FFFFFF"/>
        </w:rPr>
        <w:t>THE 21</w:t>
      </w:r>
      <w:r w:rsidRPr="004D0732">
        <w:rPr>
          <w:rFonts w:asciiTheme="majorHAnsi" w:hAnsiTheme="majorHAnsi"/>
          <w:b/>
          <w:sz w:val="32"/>
          <w:szCs w:val="32"/>
          <w:shd w:val="clear" w:color="auto" w:fill="FFFFFF"/>
          <w:vertAlign w:val="superscript"/>
        </w:rPr>
        <w:t>ST</w:t>
      </w:r>
      <w:r w:rsidRPr="004D0732">
        <w:rPr>
          <w:rFonts w:asciiTheme="majorHAnsi" w:hAnsiTheme="majorHAnsi"/>
          <w:b/>
          <w:sz w:val="32"/>
          <w:szCs w:val="32"/>
          <w:shd w:val="clear" w:color="auto" w:fill="FFFFFF"/>
        </w:rPr>
        <w:t xml:space="preserve"> ANNUAL “HOLLYWOOD FILM AWARDS</w:t>
      </w:r>
      <w:r w:rsidRPr="00795845">
        <w:rPr>
          <w:rFonts w:asciiTheme="majorHAnsi" w:eastAsia="MS Mincho" w:hAnsiTheme="majorHAnsi" w:cstheme="majorHAnsi"/>
          <w:b/>
          <w:sz w:val="28"/>
          <w:szCs w:val="22"/>
        </w:rPr>
        <w:t>®</w:t>
      </w:r>
      <w:r w:rsidRPr="004D0732">
        <w:rPr>
          <w:rFonts w:asciiTheme="majorHAnsi" w:hAnsiTheme="majorHAnsi"/>
          <w:b/>
          <w:sz w:val="32"/>
          <w:szCs w:val="32"/>
          <w:shd w:val="clear" w:color="auto" w:fill="FFFFFF"/>
        </w:rPr>
        <w:t>”</w:t>
      </w:r>
    </w:p>
    <w:bookmarkEnd w:id="0"/>
    <w:p w14:paraId="1E30128E" w14:textId="77777777" w:rsidR="00C934E9" w:rsidRPr="004D0732" w:rsidRDefault="00C934E9">
      <w:pPr>
        <w:shd w:val="clear" w:color="auto" w:fill="FFFFFF"/>
        <w:spacing w:line="320" w:lineRule="atLeast"/>
        <w:jc w:val="center"/>
        <w:rPr>
          <w:rFonts w:asciiTheme="majorHAnsi" w:hAnsiTheme="majorHAnsi"/>
          <w:sz w:val="18"/>
          <w:szCs w:val="18"/>
          <w:shd w:val="clear" w:color="auto" w:fill="FFFFFF"/>
        </w:rPr>
      </w:pPr>
    </w:p>
    <w:p w14:paraId="3339139C" w14:textId="77777777" w:rsidR="00F53439" w:rsidRPr="009316A6" w:rsidRDefault="00F53439" w:rsidP="00F53439">
      <w:pPr>
        <w:pStyle w:val="NormalWeb"/>
        <w:spacing w:before="0" w:beforeAutospacing="0" w:after="0" w:afterAutospacing="0"/>
        <w:jc w:val="center"/>
        <w:rPr>
          <w:rFonts w:ascii="Arial" w:hAnsi="Arial" w:cs="Arial"/>
          <w:b/>
          <w:i/>
          <w:sz w:val="24"/>
          <w:szCs w:val="24"/>
        </w:rPr>
      </w:pPr>
      <w:r w:rsidRPr="009316A6">
        <w:rPr>
          <w:rFonts w:ascii="Arial" w:hAnsi="Arial" w:cs="Arial"/>
          <w:b/>
          <w:i/>
          <w:sz w:val="24"/>
          <w:szCs w:val="24"/>
        </w:rPr>
        <w:t xml:space="preserve">James Corden to Host Awards Ceremony on </w:t>
      </w:r>
    </w:p>
    <w:p w14:paraId="2FB208C9" w14:textId="77777777" w:rsidR="00F53439" w:rsidRPr="009316A6" w:rsidRDefault="00F53439" w:rsidP="00F53439">
      <w:pPr>
        <w:pStyle w:val="NormalWeb"/>
        <w:spacing w:before="0" w:beforeAutospacing="0" w:after="0" w:afterAutospacing="0"/>
        <w:jc w:val="center"/>
        <w:rPr>
          <w:rFonts w:ascii="Arial" w:hAnsi="Arial" w:cs="Arial"/>
          <w:b/>
          <w:i/>
          <w:sz w:val="24"/>
          <w:szCs w:val="24"/>
        </w:rPr>
      </w:pPr>
      <w:r w:rsidRPr="009316A6">
        <w:rPr>
          <w:rFonts w:ascii="Arial" w:hAnsi="Arial" w:cs="Arial"/>
          <w:b/>
          <w:i/>
          <w:sz w:val="24"/>
          <w:szCs w:val="24"/>
        </w:rPr>
        <w:t xml:space="preserve">Sunday, November 5, 2017 at The Beverly Hilton </w:t>
      </w:r>
    </w:p>
    <w:p w14:paraId="6B142C3C" w14:textId="77777777" w:rsidR="005B7BCB" w:rsidRPr="00E5172A" w:rsidRDefault="005B7BCB" w:rsidP="00E5172A">
      <w:pPr>
        <w:pStyle w:val="NormalWeb"/>
        <w:spacing w:before="0" w:beforeAutospacing="0" w:after="0" w:afterAutospacing="0"/>
        <w:jc w:val="both"/>
        <w:rPr>
          <w:rFonts w:ascii="Calibri" w:hAnsi="Calibri" w:cstheme="majorHAnsi"/>
          <w:sz w:val="22"/>
          <w:szCs w:val="22"/>
        </w:rPr>
      </w:pPr>
    </w:p>
    <w:p w14:paraId="56F13BEE" w14:textId="43BFC89A" w:rsidR="004659C2" w:rsidRPr="00C60C18" w:rsidRDefault="00E5172A" w:rsidP="004D0732">
      <w:pPr>
        <w:pStyle w:val="xmsonormal"/>
        <w:shd w:val="clear" w:color="auto" w:fill="FFFFFF"/>
        <w:spacing w:before="0" w:beforeAutospacing="0" w:after="0" w:afterAutospacing="0"/>
        <w:jc w:val="both"/>
        <w:rPr>
          <w:rFonts w:asciiTheme="majorHAnsi" w:hAnsiTheme="majorHAnsi" w:cs="Times New Roman"/>
          <w:sz w:val="22"/>
          <w:szCs w:val="22"/>
        </w:rPr>
      </w:pPr>
      <w:r w:rsidRPr="004D0732">
        <w:rPr>
          <w:rFonts w:asciiTheme="majorHAnsi" w:hAnsiTheme="majorHAnsi" w:cs="Times New Roman"/>
          <w:b/>
          <w:bCs/>
          <w:sz w:val="22"/>
          <w:szCs w:val="22"/>
        </w:rPr>
        <w:t>Hollywood, CA (</w:t>
      </w:r>
      <w:r w:rsidR="004659C2" w:rsidRPr="004D0732">
        <w:rPr>
          <w:rFonts w:asciiTheme="majorHAnsi" w:hAnsiTheme="majorHAnsi" w:cs="Times New Roman"/>
          <w:b/>
          <w:bCs/>
          <w:sz w:val="22"/>
          <w:szCs w:val="22"/>
        </w:rPr>
        <w:t xml:space="preserve">October </w:t>
      </w:r>
      <w:r w:rsidR="004659C2" w:rsidRPr="00AC0C18">
        <w:rPr>
          <w:rFonts w:asciiTheme="majorHAnsi" w:hAnsiTheme="majorHAnsi" w:cs="Times New Roman"/>
          <w:b/>
          <w:bCs/>
          <w:sz w:val="22"/>
          <w:szCs w:val="22"/>
        </w:rPr>
        <w:t>1</w:t>
      </w:r>
      <w:r w:rsidR="00C934E9" w:rsidRPr="00AC0C18">
        <w:rPr>
          <w:rFonts w:asciiTheme="majorHAnsi" w:hAnsiTheme="majorHAnsi" w:cs="Times New Roman"/>
          <w:b/>
          <w:bCs/>
          <w:sz w:val="22"/>
          <w:szCs w:val="22"/>
        </w:rPr>
        <w:t>2</w:t>
      </w:r>
      <w:r w:rsidRPr="004D0732">
        <w:rPr>
          <w:rFonts w:asciiTheme="majorHAnsi" w:hAnsiTheme="majorHAnsi" w:cs="Times New Roman"/>
          <w:b/>
          <w:bCs/>
          <w:sz w:val="22"/>
          <w:szCs w:val="22"/>
        </w:rPr>
        <w:t>, 2017)</w:t>
      </w:r>
      <w:r w:rsidRPr="004D0732">
        <w:rPr>
          <w:rFonts w:asciiTheme="majorHAnsi" w:hAnsiTheme="majorHAnsi" w:cs="Times New Roman"/>
          <w:sz w:val="22"/>
          <w:szCs w:val="22"/>
        </w:rPr>
        <w:t> – dick clark productions announced</w:t>
      </w:r>
      <w:r w:rsidR="004659C2" w:rsidRPr="004D0732">
        <w:rPr>
          <w:rFonts w:asciiTheme="majorHAnsi" w:hAnsiTheme="majorHAnsi" w:cs="Times New Roman"/>
          <w:sz w:val="22"/>
          <w:szCs w:val="22"/>
        </w:rPr>
        <w:t xml:space="preserve"> today</w:t>
      </w:r>
      <w:r w:rsidRPr="004D0732">
        <w:rPr>
          <w:rFonts w:asciiTheme="majorHAnsi" w:hAnsiTheme="majorHAnsi" w:cs="Times New Roman"/>
          <w:sz w:val="22"/>
          <w:szCs w:val="22"/>
        </w:rPr>
        <w:t xml:space="preserve"> that</w:t>
      </w:r>
      <w:r w:rsidR="006C1B59" w:rsidRPr="004D0732">
        <w:rPr>
          <w:rFonts w:asciiTheme="majorHAnsi" w:hAnsiTheme="majorHAnsi" w:cs="Times New Roman"/>
          <w:sz w:val="22"/>
          <w:szCs w:val="22"/>
        </w:rPr>
        <w:t xml:space="preserve"> </w:t>
      </w:r>
      <w:r w:rsidR="00E3621B">
        <w:rPr>
          <w:rFonts w:asciiTheme="majorHAnsi" w:hAnsiTheme="majorHAnsi" w:cs="Times New Roman"/>
          <w:sz w:val="22"/>
          <w:szCs w:val="22"/>
        </w:rPr>
        <w:t>previous “Hollywood Film Awards” recipient</w:t>
      </w:r>
      <w:r w:rsidR="00FC0362" w:rsidRPr="004D0732">
        <w:rPr>
          <w:rFonts w:asciiTheme="majorHAnsi" w:hAnsiTheme="majorHAnsi" w:cs="Times New Roman"/>
          <w:sz w:val="22"/>
          <w:szCs w:val="22"/>
        </w:rPr>
        <w:t xml:space="preserve">, Sam Rockwell, will receive the “Hollywood Supporting Actor Award” for his role in </w:t>
      </w:r>
      <w:r w:rsidR="00FC0362" w:rsidRPr="004D0732">
        <w:rPr>
          <w:rFonts w:asciiTheme="majorHAnsi" w:hAnsiTheme="majorHAnsi" w:cs="Times New Roman"/>
          <w:i/>
          <w:sz w:val="22"/>
          <w:szCs w:val="22"/>
        </w:rPr>
        <w:t xml:space="preserve">Three </w:t>
      </w:r>
      <w:r w:rsidR="00FC0362" w:rsidRPr="00C60C18">
        <w:rPr>
          <w:rFonts w:asciiTheme="majorHAnsi" w:hAnsiTheme="majorHAnsi" w:cs="Times New Roman"/>
          <w:i/>
          <w:sz w:val="22"/>
          <w:szCs w:val="22"/>
        </w:rPr>
        <w:t>Billboards Outside Ebbing, Missouri</w:t>
      </w:r>
      <w:r w:rsidR="00F53439" w:rsidRPr="00C60C18">
        <w:rPr>
          <w:rFonts w:asciiTheme="majorHAnsi" w:hAnsiTheme="majorHAnsi" w:cs="Times New Roman"/>
          <w:i/>
          <w:sz w:val="22"/>
          <w:szCs w:val="22"/>
        </w:rPr>
        <w:t>,</w:t>
      </w:r>
      <w:r w:rsidR="00FC0362" w:rsidRPr="00C60C18">
        <w:rPr>
          <w:rFonts w:asciiTheme="majorHAnsi" w:hAnsiTheme="majorHAnsi" w:cs="Times New Roman"/>
          <w:sz w:val="22"/>
          <w:szCs w:val="22"/>
        </w:rPr>
        <w:t xml:space="preserve"> and Emmy Award-winning actress, Allison Janney, will receive the “Hollywood Supporting Actress Award” for her turn as Tonya Harding’s mother in </w:t>
      </w:r>
      <w:r w:rsidR="00FC0362" w:rsidRPr="00C60C18">
        <w:rPr>
          <w:rFonts w:asciiTheme="majorHAnsi" w:hAnsiTheme="majorHAnsi" w:cs="Times New Roman"/>
          <w:i/>
          <w:sz w:val="22"/>
          <w:szCs w:val="22"/>
        </w:rPr>
        <w:t>I, Tonya</w:t>
      </w:r>
      <w:r w:rsidR="00FC0362" w:rsidRPr="00C60C18">
        <w:rPr>
          <w:rFonts w:asciiTheme="majorHAnsi" w:hAnsiTheme="majorHAnsi" w:cs="Times New Roman"/>
          <w:sz w:val="22"/>
          <w:szCs w:val="22"/>
        </w:rPr>
        <w:t xml:space="preserve"> </w:t>
      </w:r>
      <w:r w:rsidR="004659C2" w:rsidRPr="00C60C18">
        <w:rPr>
          <w:rFonts w:asciiTheme="majorHAnsi" w:hAnsiTheme="majorHAnsi" w:cs="Times New Roman"/>
          <w:sz w:val="22"/>
          <w:szCs w:val="22"/>
        </w:rPr>
        <w:t xml:space="preserve">at </w:t>
      </w:r>
      <w:r w:rsidRPr="00C60C18">
        <w:rPr>
          <w:rFonts w:asciiTheme="majorHAnsi" w:hAnsiTheme="majorHAnsi" w:cs="Times New Roman"/>
          <w:sz w:val="22"/>
          <w:szCs w:val="22"/>
        </w:rPr>
        <w:t>the 21</w:t>
      </w:r>
      <w:r w:rsidRPr="00C60C18">
        <w:rPr>
          <w:rFonts w:asciiTheme="majorHAnsi" w:hAnsiTheme="majorHAnsi" w:cs="Times New Roman"/>
          <w:sz w:val="22"/>
          <w:szCs w:val="22"/>
          <w:vertAlign w:val="superscript"/>
        </w:rPr>
        <w:t>st</w:t>
      </w:r>
      <w:r w:rsidRPr="00C60C18">
        <w:rPr>
          <w:rFonts w:asciiTheme="majorHAnsi" w:hAnsiTheme="majorHAnsi" w:cs="Times New Roman"/>
          <w:sz w:val="22"/>
          <w:szCs w:val="22"/>
        </w:rPr>
        <w:t> Annual “Hollywood Film Awards.” </w:t>
      </w:r>
    </w:p>
    <w:p w14:paraId="1140B765" w14:textId="77777777" w:rsidR="004659C2" w:rsidRPr="00C60C18" w:rsidRDefault="004659C2" w:rsidP="004D0732">
      <w:pPr>
        <w:pStyle w:val="xmsonormal"/>
        <w:shd w:val="clear" w:color="auto" w:fill="FFFFFF"/>
        <w:spacing w:before="0" w:beforeAutospacing="0" w:after="0" w:afterAutospacing="0"/>
        <w:jc w:val="both"/>
        <w:rPr>
          <w:rFonts w:asciiTheme="majorHAnsi" w:hAnsiTheme="majorHAnsi" w:cs="Times New Roman"/>
          <w:sz w:val="22"/>
          <w:szCs w:val="22"/>
        </w:rPr>
      </w:pPr>
    </w:p>
    <w:p w14:paraId="4A770C54" w14:textId="77777777" w:rsidR="00C60C18" w:rsidRPr="00C60C18" w:rsidRDefault="00C60C18" w:rsidP="00C60C18">
      <w:pPr>
        <w:pStyle w:val="xmsonormal"/>
        <w:shd w:val="clear" w:color="auto" w:fill="FFFFFF"/>
        <w:spacing w:before="0" w:beforeAutospacing="0" w:after="0" w:afterAutospacing="0"/>
        <w:jc w:val="both"/>
        <w:rPr>
          <w:rFonts w:asciiTheme="majorHAnsi" w:hAnsiTheme="majorHAnsi" w:cs="Arial"/>
          <w:sz w:val="22"/>
          <w:szCs w:val="22"/>
        </w:rPr>
      </w:pPr>
      <w:r w:rsidRPr="00C60C18">
        <w:rPr>
          <w:rFonts w:asciiTheme="majorHAnsi" w:hAnsiTheme="majorHAnsi" w:cs="Arial"/>
          <w:sz w:val="22"/>
          <w:szCs w:val="22"/>
        </w:rPr>
        <w:t>The 2017 “Hollywood Film Awards,” known as the official launch of the awards season®, will be hosted by actor and comedian James Corden for the third consecutive year and will take place at The Beverly Hilton in Beverly Hills, CA on Sunday, November 5, 2017. The ceremony, which honors the most acclaimed films and actors while previewing highly anticipated films and talent for the upcoming year, also acknowledges artists in the categories of Cinematography, Visual Effects, Film Composing, Costume Design, Editing, Production Design, Sound and Makeup &amp; Hairstyling. In its 21-year history, more than 120 of the “Hollywood Film Awards” honorees have gone on to garner Oscar nominations and/or wins. This year’s ceremony will benefit MPTF, which supports the entertainment community in living and aging well, with dignity and purpose, and in helping each other in times of need.</w:t>
      </w:r>
    </w:p>
    <w:p w14:paraId="4572332B" w14:textId="77777777" w:rsidR="00C60C18" w:rsidRDefault="00C60C18" w:rsidP="004D0732">
      <w:pPr>
        <w:pStyle w:val="xmsonormal"/>
        <w:shd w:val="clear" w:color="auto" w:fill="FFFFFF"/>
        <w:spacing w:before="0" w:beforeAutospacing="0" w:after="0" w:afterAutospacing="0"/>
        <w:jc w:val="both"/>
        <w:rPr>
          <w:rFonts w:asciiTheme="majorHAnsi" w:hAnsiTheme="majorHAnsi" w:cs="Times New Roman"/>
          <w:sz w:val="22"/>
          <w:szCs w:val="22"/>
        </w:rPr>
      </w:pPr>
    </w:p>
    <w:p w14:paraId="0B980841" w14:textId="1AE2A095" w:rsidR="00E5172A" w:rsidRPr="00C60C18" w:rsidRDefault="00C60C18" w:rsidP="004D0732">
      <w:pPr>
        <w:pStyle w:val="xmsonormal"/>
        <w:shd w:val="clear" w:color="auto" w:fill="FFFFFF"/>
        <w:spacing w:before="0" w:beforeAutospacing="0" w:after="0" w:afterAutospacing="0"/>
        <w:jc w:val="both"/>
        <w:rPr>
          <w:rFonts w:asciiTheme="majorHAnsi" w:hAnsiTheme="majorHAnsi" w:cs="Times New Roman"/>
          <w:sz w:val="22"/>
          <w:szCs w:val="22"/>
        </w:rPr>
      </w:pPr>
      <w:r>
        <w:rPr>
          <w:rFonts w:asciiTheme="majorHAnsi" w:hAnsiTheme="majorHAnsi" w:cs="Times New Roman"/>
          <w:b/>
          <w:sz w:val="22"/>
          <w:szCs w:val="22"/>
        </w:rPr>
        <w:t>ABOUT THE HONOREES</w:t>
      </w:r>
      <w:r w:rsidR="00E5172A" w:rsidRPr="00C60C18">
        <w:rPr>
          <w:rFonts w:asciiTheme="majorHAnsi" w:hAnsiTheme="majorHAnsi" w:cs="Times New Roman"/>
          <w:sz w:val="22"/>
          <w:szCs w:val="22"/>
        </w:rPr>
        <w:t> </w:t>
      </w:r>
    </w:p>
    <w:p w14:paraId="4BFA2BD9" w14:textId="71AE1AD6" w:rsidR="00FC0362" w:rsidRPr="004D0732" w:rsidRDefault="00FC0362" w:rsidP="004D0732">
      <w:pPr>
        <w:tabs>
          <w:tab w:val="left" w:pos="2610"/>
        </w:tabs>
        <w:jc w:val="both"/>
        <w:rPr>
          <w:rFonts w:asciiTheme="majorHAnsi" w:hAnsiTheme="majorHAnsi"/>
          <w:i/>
          <w:sz w:val="22"/>
          <w:szCs w:val="22"/>
        </w:rPr>
      </w:pPr>
      <w:r w:rsidRPr="009D2F9D">
        <w:rPr>
          <w:rFonts w:asciiTheme="majorHAnsi" w:hAnsiTheme="majorHAnsi" w:cs="Arial"/>
          <w:b/>
          <w:sz w:val="22"/>
          <w:szCs w:val="22"/>
        </w:rPr>
        <w:t>Sam Rockwell</w:t>
      </w:r>
      <w:r w:rsidRPr="00C60C18">
        <w:rPr>
          <w:rFonts w:asciiTheme="majorHAnsi" w:hAnsiTheme="majorHAnsi" w:cs="Arial"/>
          <w:sz w:val="22"/>
          <w:szCs w:val="22"/>
        </w:rPr>
        <w:t xml:space="preserve"> has established himself as one of the most versatile actors of his generation with an array of emotionally searing and complex roles defining his body of work. Rockwell is known for his standout leading performances in an array of noteworthy films, including George Clooney’s </w:t>
      </w:r>
      <w:r w:rsidR="004D0732" w:rsidRPr="00C60C18">
        <w:rPr>
          <w:rFonts w:asciiTheme="majorHAnsi" w:hAnsiTheme="majorHAnsi" w:cs="Arial"/>
          <w:i/>
          <w:sz w:val="22"/>
          <w:szCs w:val="22"/>
        </w:rPr>
        <w:t>Confessions Of A Dangerous Mind</w:t>
      </w:r>
      <w:r w:rsidRPr="00C60C18">
        <w:rPr>
          <w:rFonts w:asciiTheme="majorHAnsi" w:hAnsiTheme="majorHAnsi" w:cs="Arial"/>
          <w:sz w:val="22"/>
          <w:szCs w:val="22"/>
        </w:rPr>
        <w:t>, which</w:t>
      </w:r>
      <w:r w:rsidRPr="004D0732">
        <w:rPr>
          <w:rFonts w:asciiTheme="majorHAnsi" w:hAnsiTheme="majorHAnsi" w:cs="Arial"/>
          <w:sz w:val="22"/>
          <w:szCs w:val="22"/>
        </w:rPr>
        <w:t xml:space="preserve"> he received a Silver Berlin Bear Award for Best Actor at the 2003 Berlin I</w:t>
      </w:r>
      <w:bookmarkStart w:id="3" w:name="_GoBack"/>
      <w:bookmarkEnd w:id="3"/>
      <w:r w:rsidRPr="004D0732">
        <w:rPr>
          <w:rFonts w:asciiTheme="majorHAnsi" w:hAnsiTheme="majorHAnsi" w:cs="Arial"/>
          <w:sz w:val="22"/>
          <w:szCs w:val="22"/>
        </w:rPr>
        <w:t xml:space="preserve">nternational Film Festival; Ridley Scott’s </w:t>
      </w:r>
      <w:r w:rsidR="004D0732" w:rsidRPr="004D0732">
        <w:rPr>
          <w:rFonts w:asciiTheme="majorHAnsi" w:hAnsiTheme="majorHAnsi" w:cs="Arial"/>
          <w:i/>
          <w:sz w:val="22"/>
          <w:szCs w:val="22"/>
        </w:rPr>
        <w:t>Matchstick Men</w:t>
      </w:r>
      <w:r w:rsidR="004D0732" w:rsidRPr="004D0732">
        <w:rPr>
          <w:rFonts w:asciiTheme="majorHAnsi" w:hAnsiTheme="majorHAnsi" w:cs="Arial"/>
          <w:sz w:val="22"/>
          <w:szCs w:val="22"/>
        </w:rPr>
        <w:t xml:space="preserve"> </w:t>
      </w:r>
      <w:r w:rsidRPr="004D0732">
        <w:rPr>
          <w:rFonts w:asciiTheme="majorHAnsi" w:hAnsiTheme="majorHAnsi" w:cs="Arial"/>
          <w:sz w:val="22"/>
          <w:szCs w:val="22"/>
        </w:rPr>
        <w:t xml:space="preserve">opposite Nicolas Cage and Alison Lohman; and </w:t>
      </w:r>
      <w:r w:rsidR="004D0732" w:rsidRPr="004D0732">
        <w:rPr>
          <w:rFonts w:asciiTheme="majorHAnsi" w:hAnsiTheme="majorHAnsi" w:cs="Arial"/>
          <w:i/>
          <w:sz w:val="22"/>
          <w:szCs w:val="22"/>
        </w:rPr>
        <w:t>Seven Psychopaths</w:t>
      </w:r>
      <w:r w:rsidR="004D0732" w:rsidRPr="004D0732">
        <w:rPr>
          <w:rFonts w:asciiTheme="majorHAnsi" w:hAnsiTheme="majorHAnsi" w:cs="Arial"/>
          <w:sz w:val="22"/>
          <w:szCs w:val="22"/>
        </w:rPr>
        <w:t xml:space="preserve"> </w:t>
      </w:r>
      <w:r w:rsidRPr="004D0732">
        <w:rPr>
          <w:rFonts w:asciiTheme="majorHAnsi" w:hAnsiTheme="majorHAnsi" w:cs="Arial"/>
          <w:sz w:val="22"/>
          <w:szCs w:val="22"/>
        </w:rPr>
        <w:t xml:space="preserve">opposite Woody Harrelson, Colin Farrell and Christopher </w:t>
      </w:r>
      <w:proofErr w:type="spellStart"/>
      <w:r w:rsidRPr="004D0732">
        <w:rPr>
          <w:rFonts w:asciiTheme="majorHAnsi" w:hAnsiTheme="majorHAnsi" w:cs="Arial"/>
          <w:sz w:val="22"/>
          <w:szCs w:val="22"/>
        </w:rPr>
        <w:t>Walken</w:t>
      </w:r>
      <w:proofErr w:type="spellEnd"/>
      <w:r w:rsidRPr="004D0732">
        <w:rPr>
          <w:rFonts w:asciiTheme="majorHAnsi" w:hAnsiTheme="majorHAnsi" w:cs="Arial"/>
          <w:sz w:val="22"/>
          <w:szCs w:val="22"/>
        </w:rPr>
        <w:t xml:space="preserve">, which earned him a 2013 Film Independent Spirit Award nomination for Best Supporting Male.  This was followed with a 2014 Critics’ Choice nomination for Best Actor in a Comedy from his heartfelt performance in Nat Faxon and Jim Rash’s coming of age comedy </w:t>
      </w:r>
      <w:r w:rsidR="004D0732" w:rsidRPr="004D0732">
        <w:rPr>
          <w:rFonts w:asciiTheme="majorHAnsi" w:hAnsiTheme="majorHAnsi" w:cs="Arial"/>
          <w:i/>
          <w:sz w:val="22"/>
          <w:szCs w:val="22"/>
        </w:rPr>
        <w:t>The Way, Way Back</w:t>
      </w:r>
      <w:r w:rsidRPr="004D0732">
        <w:rPr>
          <w:rFonts w:asciiTheme="majorHAnsi" w:hAnsiTheme="majorHAnsi" w:cs="Arial"/>
          <w:sz w:val="22"/>
          <w:szCs w:val="22"/>
        </w:rPr>
        <w:t xml:space="preserve">. Not only is Rockwell a star on screen, he has owned the stage in a number of theatrical productions, including his most recent performance in Sam Shepherd’s Broadway play </w:t>
      </w:r>
      <w:r w:rsidR="004D0732" w:rsidRPr="004D0732">
        <w:rPr>
          <w:rFonts w:asciiTheme="majorHAnsi" w:hAnsiTheme="majorHAnsi" w:cs="Arial"/>
          <w:i/>
          <w:sz w:val="22"/>
          <w:szCs w:val="22"/>
        </w:rPr>
        <w:t xml:space="preserve">Fool </w:t>
      </w:r>
      <w:proofErr w:type="gramStart"/>
      <w:r w:rsidR="004D0732" w:rsidRPr="004D0732">
        <w:rPr>
          <w:rFonts w:asciiTheme="majorHAnsi" w:hAnsiTheme="majorHAnsi" w:cs="Arial"/>
          <w:i/>
          <w:sz w:val="22"/>
          <w:szCs w:val="22"/>
        </w:rPr>
        <w:t>For</w:t>
      </w:r>
      <w:proofErr w:type="gramEnd"/>
      <w:r w:rsidR="004D0732" w:rsidRPr="004D0732">
        <w:rPr>
          <w:rFonts w:asciiTheme="majorHAnsi" w:hAnsiTheme="majorHAnsi" w:cs="Arial"/>
          <w:i/>
          <w:sz w:val="22"/>
          <w:szCs w:val="22"/>
        </w:rPr>
        <w:t xml:space="preserve"> Love</w:t>
      </w:r>
      <w:r w:rsidR="004D0732" w:rsidRPr="004D0732">
        <w:rPr>
          <w:rFonts w:asciiTheme="majorHAnsi" w:hAnsiTheme="majorHAnsi" w:cs="Arial"/>
          <w:sz w:val="22"/>
          <w:szCs w:val="22"/>
        </w:rPr>
        <w:t xml:space="preserve"> </w:t>
      </w:r>
      <w:r w:rsidRPr="004D0732">
        <w:rPr>
          <w:rFonts w:asciiTheme="majorHAnsi" w:hAnsiTheme="majorHAnsi" w:cs="Arial"/>
          <w:sz w:val="22"/>
          <w:szCs w:val="22"/>
        </w:rPr>
        <w:t xml:space="preserve">alongside Nina </w:t>
      </w:r>
      <w:proofErr w:type="spellStart"/>
      <w:r w:rsidRPr="004D0732">
        <w:rPr>
          <w:rFonts w:asciiTheme="majorHAnsi" w:hAnsiTheme="majorHAnsi" w:cs="Arial"/>
          <w:sz w:val="22"/>
          <w:szCs w:val="22"/>
        </w:rPr>
        <w:t>Arianda</w:t>
      </w:r>
      <w:proofErr w:type="spellEnd"/>
      <w:r w:rsidRPr="004D0732">
        <w:rPr>
          <w:rFonts w:asciiTheme="majorHAnsi" w:hAnsiTheme="majorHAnsi" w:cs="Arial"/>
          <w:sz w:val="22"/>
          <w:szCs w:val="22"/>
        </w:rPr>
        <w:t xml:space="preserve">.  His love for theater first began while performing multiple productions at the Williamstown Theatre Festival including </w:t>
      </w:r>
      <w:r w:rsidR="004D0732" w:rsidRPr="004D0732">
        <w:rPr>
          <w:rFonts w:asciiTheme="majorHAnsi" w:hAnsiTheme="majorHAnsi" w:cs="Arial"/>
          <w:i/>
          <w:sz w:val="22"/>
          <w:szCs w:val="22"/>
        </w:rPr>
        <w:t>A Streetcar Named Desire</w:t>
      </w:r>
      <w:r w:rsidR="004D0732" w:rsidRPr="004D0732">
        <w:rPr>
          <w:rFonts w:asciiTheme="majorHAnsi" w:hAnsiTheme="majorHAnsi" w:cs="Arial"/>
          <w:sz w:val="22"/>
          <w:szCs w:val="22"/>
        </w:rPr>
        <w:t xml:space="preserve"> </w:t>
      </w:r>
      <w:r w:rsidRPr="004D0732">
        <w:rPr>
          <w:rFonts w:asciiTheme="majorHAnsi" w:hAnsiTheme="majorHAnsi" w:cs="Arial"/>
          <w:sz w:val="22"/>
          <w:szCs w:val="22"/>
        </w:rPr>
        <w:t xml:space="preserve">directed by David Cromer, </w:t>
      </w:r>
      <w:r w:rsidR="004D0732" w:rsidRPr="004D0732">
        <w:rPr>
          <w:rFonts w:asciiTheme="majorHAnsi" w:hAnsiTheme="majorHAnsi" w:cs="Arial"/>
          <w:i/>
          <w:sz w:val="22"/>
          <w:szCs w:val="22"/>
        </w:rPr>
        <w:t>The Dumb Waiter</w:t>
      </w:r>
      <w:r w:rsidR="004D0732" w:rsidRPr="004D0732">
        <w:rPr>
          <w:rFonts w:asciiTheme="majorHAnsi" w:hAnsiTheme="majorHAnsi" w:cs="Arial"/>
          <w:sz w:val="22"/>
          <w:szCs w:val="22"/>
        </w:rPr>
        <w:t xml:space="preserve"> </w:t>
      </w:r>
      <w:r w:rsidRPr="004D0732">
        <w:rPr>
          <w:rFonts w:asciiTheme="majorHAnsi" w:hAnsiTheme="majorHAnsi" w:cs="Arial"/>
          <w:sz w:val="22"/>
          <w:szCs w:val="22"/>
        </w:rPr>
        <w:t xml:space="preserve">directed by Joe </w:t>
      </w:r>
      <w:proofErr w:type="spellStart"/>
      <w:r w:rsidRPr="004D0732">
        <w:rPr>
          <w:rFonts w:asciiTheme="majorHAnsi" w:hAnsiTheme="majorHAnsi" w:cs="Arial"/>
          <w:sz w:val="22"/>
          <w:szCs w:val="22"/>
        </w:rPr>
        <w:t>Mantello</w:t>
      </w:r>
      <w:proofErr w:type="spellEnd"/>
      <w:r w:rsidRPr="004D0732">
        <w:rPr>
          <w:rFonts w:asciiTheme="majorHAnsi" w:hAnsiTheme="majorHAnsi" w:cs="Arial"/>
          <w:sz w:val="22"/>
          <w:szCs w:val="22"/>
        </w:rPr>
        <w:t xml:space="preserve">, and the revival of Lanford Wilson's long-running off-Broadway hit </w:t>
      </w:r>
      <w:r w:rsidR="004D0732" w:rsidRPr="004D0732">
        <w:rPr>
          <w:rFonts w:asciiTheme="majorHAnsi" w:hAnsiTheme="majorHAnsi" w:cs="Arial"/>
          <w:i/>
          <w:sz w:val="22"/>
          <w:szCs w:val="22"/>
        </w:rPr>
        <w:t>Hot L Baltimore.</w:t>
      </w:r>
    </w:p>
    <w:p w14:paraId="613681A2" w14:textId="77777777" w:rsidR="00A058CF" w:rsidRPr="004D0732" w:rsidRDefault="00A058CF" w:rsidP="004D0732">
      <w:pPr>
        <w:pStyle w:val="xmsonormal"/>
        <w:shd w:val="clear" w:color="auto" w:fill="FFFFFF"/>
        <w:spacing w:before="0" w:beforeAutospacing="0" w:after="0" w:afterAutospacing="0"/>
        <w:jc w:val="both"/>
        <w:rPr>
          <w:rFonts w:asciiTheme="majorHAnsi" w:hAnsiTheme="majorHAnsi" w:cs="Times New Roman"/>
          <w:sz w:val="22"/>
          <w:szCs w:val="22"/>
        </w:rPr>
      </w:pPr>
    </w:p>
    <w:p w14:paraId="18062C7D" w14:textId="1EBB6B92" w:rsidR="00A058CF" w:rsidRPr="00D15573" w:rsidRDefault="00D15573" w:rsidP="00D15573">
      <w:pPr>
        <w:pStyle w:val="xmsonormal"/>
        <w:shd w:val="clear" w:color="auto" w:fill="FFFFFF"/>
        <w:spacing w:before="0" w:beforeAutospacing="0" w:after="240" w:afterAutospacing="0"/>
        <w:jc w:val="both"/>
        <w:rPr>
          <w:rFonts w:asciiTheme="majorHAnsi" w:hAnsiTheme="majorHAnsi" w:cstheme="majorHAnsi"/>
          <w:sz w:val="22"/>
          <w:szCs w:val="22"/>
        </w:rPr>
      </w:pPr>
      <w:r w:rsidRPr="00D15573">
        <w:rPr>
          <w:rFonts w:asciiTheme="majorHAnsi" w:hAnsiTheme="majorHAnsi" w:cstheme="majorHAnsi"/>
          <w:b/>
          <w:bCs/>
          <w:sz w:val="22"/>
          <w:szCs w:val="22"/>
        </w:rPr>
        <w:t>Allison Janney</w:t>
      </w:r>
      <w:r w:rsidRPr="00D15573">
        <w:rPr>
          <w:rFonts w:asciiTheme="majorHAnsi" w:hAnsiTheme="majorHAnsi" w:cstheme="majorHAnsi"/>
          <w:sz w:val="22"/>
          <w:szCs w:val="22"/>
        </w:rPr>
        <w:t xml:space="preserve"> is receiving rave reviews for her turn as </w:t>
      </w:r>
      <w:proofErr w:type="spellStart"/>
      <w:r w:rsidRPr="00D15573">
        <w:rPr>
          <w:rFonts w:asciiTheme="majorHAnsi" w:hAnsiTheme="majorHAnsi" w:cstheme="majorHAnsi"/>
          <w:sz w:val="22"/>
          <w:szCs w:val="22"/>
        </w:rPr>
        <w:t>LaVona</w:t>
      </w:r>
      <w:proofErr w:type="spellEnd"/>
      <w:r w:rsidRPr="00D15573">
        <w:rPr>
          <w:rFonts w:asciiTheme="majorHAnsi" w:hAnsiTheme="majorHAnsi" w:cstheme="majorHAnsi"/>
          <w:sz w:val="22"/>
          <w:szCs w:val="22"/>
        </w:rPr>
        <w:t xml:space="preserve"> Golden, the sharp-tongued mother of Tonya Harding in “I, Tonya” opening December 8</w:t>
      </w:r>
      <w:r w:rsidRPr="00D15573">
        <w:rPr>
          <w:rFonts w:asciiTheme="majorHAnsi" w:hAnsiTheme="majorHAnsi" w:cstheme="majorHAnsi"/>
          <w:sz w:val="22"/>
          <w:szCs w:val="22"/>
          <w:vertAlign w:val="superscript"/>
        </w:rPr>
        <w:t>th</w:t>
      </w:r>
      <w:r w:rsidRPr="00D15573">
        <w:rPr>
          <w:rFonts w:asciiTheme="majorHAnsi" w:hAnsiTheme="majorHAnsi" w:cstheme="majorHAnsi"/>
          <w:sz w:val="22"/>
          <w:szCs w:val="22"/>
        </w:rPr>
        <w:t>. Other recent movies for Janney include</w:t>
      </w:r>
      <w:r w:rsidRPr="00D15573">
        <w:rPr>
          <w:rStyle w:val="xapple-converted-space"/>
          <w:rFonts w:asciiTheme="majorHAnsi" w:hAnsiTheme="majorHAnsi" w:cstheme="majorHAnsi"/>
          <w:sz w:val="22"/>
          <w:szCs w:val="22"/>
        </w:rPr>
        <w:t> </w:t>
      </w:r>
      <w:r w:rsidRPr="00D15573">
        <w:rPr>
          <w:rFonts w:asciiTheme="majorHAnsi" w:hAnsiTheme="majorHAnsi" w:cstheme="majorHAnsi"/>
          <w:i/>
          <w:iCs/>
          <w:sz w:val="22"/>
          <w:szCs w:val="22"/>
        </w:rPr>
        <w:t>Tallulah</w:t>
      </w:r>
      <w:r w:rsidRPr="00D15573">
        <w:rPr>
          <w:rFonts w:asciiTheme="majorHAnsi" w:hAnsiTheme="majorHAnsi" w:cstheme="majorHAnsi"/>
          <w:sz w:val="22"/>
          <w:szCs w:val="22"/>
        </w:rPr>
        <w:t xml:space="preserve">, which reunited her with </w:t>
      </w:r>
      <w:proofErr w:type="spellStart"/>
      <w:r w:rsidRPr="00D15573">
        <w:rPr>
          <w:rFonts w:asciiTheme="majorHAnsi" w:hAnsiTheme="majorHAnsi" w:cstheme="majorHAnsi"/>
          <w:sz w:val="22"/>
          <w:szCs w:val="22"/>
        </w:rPr>
        <w:t>her</w:t>
      </w:r>
      <w:r w:rsidRPr="00D15573">
        <w:rPr>
          <w:rFonts w:asciiTheme="majorHAnsi" w:hAnsiTheme="majorHAnsi" w:cstheme="majorHAnsi"/>
          <w:i/>
          <w:iCs/>
          <w:sz w:val="22"/>
          <w:szCs w:val="22"/>
        </w:rPr>
        <w:t>Juno</w:t>
      </w:r>
      <w:proofErr w:type="spellEnd"/>
      <w:r w:rsidRPr="00D15573">
        <w:rPr>
          <w:rFonts w:asciiTheme="majorHAnsi" w:hAnsiTheme="majorHAnsi" w:cstheme="majorHAnsi"/>
          <w:sz w:val="22"/>
          <w:szCs w:val="22"/>
        </w:rPr>
        <w:t> co-star Ellen Page,</w:t>
      </w:r>
      <w:r w:rsidRPr="00D15573">
        <w:rPr>
          <w:rStyle w:val="xapple-converted-space"/>
          <w:rFonts w:asciiTheme="majorHAnsi" w:hAnsiTheme="majorHAnsi" w:cstheme="majorHAnsi"/>
          <w:sz w:val="22"/>
          <w:szCs w:val="22"/>
        </w:rPr>
        <w:t> </w:t>
      </w:r>
      <w:r w:rsidRPr="00D15573">
        <w:rPr>
          <w:rFonts w:asciiTheme="majorHAnsi" w:hAnsiTheme="majorHAnsi" w:cstheme="majorHAnsi"/>
          <w:i/>
          <w:iCs/>
          <w:sz w:val="22"/>
          <w:szCs w:val="22"/>
        </w:rPr>
        <w:t>Miss Peregrine’s Home for Peculiar Children</w:t>
      </w:r>
      <w:r w:rsidRPr="00D15573">
        <w:rPr>
          <w:rStyle w:val="xapple-converted-space"/>
          <w:rFonts w:asciiTheme="majorHAnsi" w:hAnsiTheme="majorHAnsi" w:cstheme="majorHAnsi"/>
          <w:sz w:val="22"/>
          <w:szCs w:val="22"/>
        </w:rPr>
        <w:t> </w:t>
      </w:r>
      <w:r w:rsidRPr="00D15573">
        <w:rPr>
          <w:rFonts w:asciiTheme="majorHAnsi" w:hAnsiTheme="majorHAnsi" w:cstheme="majorHAnsi"/>
          <w:sz w:val="22"/>
          <w:szCs w:val="22"/>
        </w:rPr>
        <w:t>marked her first time working with director Tim Burton and</w:t>
      </w:r>
      <w:r w:rsidRPr="00D15573">
        <w:rPr>
          <w:rStyle w:val="xapple-converted-space"/>
          <w:rFonts w:asciiTheme="majorHAnsi" w:hAnsiTheme="majorHAnsi" w:cstheme="majorHAnsi"/>
          <w:sz w:val="22"/>
          <w:szCs w:val="22"/>
        </w:rPr>
        <w:t> </w:t>
      </w:r>
      <w:r w:rsidRPr="00D15573">
        <w:rPr>
          <w:rFonts w:asciiTheme="majorHAnsi" w:hAnsiTheme="majorHAnsi" w:cstheme="majorHAnsi"/>
          <w:i/>
          <w:iCs/>
          <w:sz w:val="22"/>
          <w:szCs w:val="22"/>
        </w:rPr>
        <w:t xml:space="preserve">The Girl </w:t>
      </w:r>
      <w:proofErr w:type="gramStart"/>
      <w:r w:rsidRPr="00D15573">
        <w:rPr>
          <w:rFonts w:asciiTheme="majorHAnsi" w:hAnsiTheme="majorHAnsi" w:cstheme="majorHAnsi"/>
          <w:i/>
          <w:iCs/>
          <w:sz w:val="22"/>
          <w:szCs w:val="22"/>
        </w:rPr>
        <w:t>On</w:t>
      </w:r>
      <w:proofErr w:type="gramEnd"/>
      <w:r w:rsidRPr="00D15573">
        <w:rPr>
          <w:rFonts w:asciiTheme="majorHAnsi" w:hAnsiTheme="majorHAnsi" w:cstheme="majorHAnsi"/>
          <w:i/>
          <w:iCs/>
          <w:sz w:val="22"/>
          <w:szCs w:val="22"/>
        </w:rPr>
        <w:t xml:space="preserve"> the Train</w:t>
      </w:r>
      <w:r w:rsidRPr="00D15573">
        <w:rPr>
          <w:rStyle w:val="xapple-converted-space"/>
          <w:rFonts w:asciiTheme="majorHAnsi" w:hAnsiTheme="majorHAnsi" w:cstheme="majorHAnsi"/>
          <w:sz w:val="22"/>
          <w:szCs w:val="22"/>
        </w:rPr>
        <w:t> </w:t>
      </w:r>
      <w:r w:rsidRPr="00D15573">
        <w:rPr>
          <w:rFonts w:asciiTheme="majorHAnsi" w:hAnsiTheme="majorHAnsi" w:cstheme="majorHAnsi"/>
          <w:sz w:val="22"/>
          <w:szCs w:val="22"/>
        </w:rPr>
        <w:t>saw her collaborating again with longtime friend, director Tate Taylor. She also appeared in two of the previous summer’s biggest box office titles: the animated</w:t>
      </w:r>
      <w:r w:rsidRPr="00D15573">
        <w:rPr>
          <w:rStyle w:val="xapple-converted-space"/>
          <w:rFonts w:asciiTheme="majorHAnsi" w:hAnsiTheme="majorHAnsi" w:cstheme="majorHAnsi"/>
          <w:sz w:val="22"/>
          <w:szCs w:val="22"/>
        </w:rPr>
        <w:t> </w:t>
      </w:r>
      <w:r w:rsidRPr="00D15573">
        <w:rPr>
          <w:rFonts w:asciiTheme="majorHAnsi" w:hAnsiTheme="majorHAnsi" w:cstheme="majorHAnsi"/>
          <w:i/>
          <w:iCs/>
          <w:sz w:val="22"/>
          <w:szCs w:val="22"/>
        </w:rPr>
        <w:t>Minions</w:t>
      </w:r>
      <w:r w:rsidRPr="00D15573">
        <w:rPr>
          <w:rStyle w:val="xapple-converted-space"/>
          <w:rFonts w:asciiTheme="majorHAnsi" w:hAnsiTheme="majorHAnsi" w:cstheme="majorHAnsi"/>
          <w:sz w:val="22"/>
          <w:szCs w:val="22"/>
        </w:rPr>
        <w:t> </w:t>
      </w:r>
      <w:r w:rsidRPr="00D15573">
        <w:rPr>
          <w:rFonts w:asciiTheme="majorHAnsi" w:hAnsiTheme="majorHAnsi" w:cstheme="majorHAnsi"/>
          <w:sz w:val="22"/>
          <w:szCs w:val="22"/>
        </w:rPr>
        <w:t>and</w:t>
      </w:r>
      <w:r w:rsidRPr="00D15573">
        <w:rPr>
          <w:rStyle w:val="xapple-converted-space"/>
          <w:rFonts w:asciiTheme="majorHAnsi" w:hAnsiTheme="majorHAnsi" w:cstheme="majorHAnsi"/>
          <w:sz w:val="22"/>
          <w:szCs w:val="22"/>
        </w:rPr>
        <w:t> </w:t>
      </w:r>
      <w:r w:rsidRPr="00D15573">
        <w:rPr>
          <w:rFonts w:asciiTheme="majorHAnsi" w:hAnsiTheme="majorHAnsi" w:cstheme="majorHAnsi"/>
          <w:i/>
          <w:iCs/>
          <w:sz w:val="22"/>
          <w:szCs w:val="22"/>
        </w:rPr>
        <w:t>Spy</w:t>
      </w:r>
      <w:r w:rsidRPr="00D15573">
        <w:rPr>
          <w:rStyle w:val="xapple-converted-space"/>
          <w:rFonts w:asciiTheme="majorHAnsi" w:hAnsiTheme="majorHAnsi" w:cstheme="majorHAnsi"/>
          <w:sz w:val="22"/>
          <w:szCs w:val="22"/>
        </w:rPr>
        <w:t> </w:t>
      </w:r>
      <w:r w:rsidRPr="00D15573">
        <w:rPr>
          <w:rFonts w:asciiTheme="majorHAnsi" w:hAnsiTheme="majorHAnsi" w:cstheme="majorHAnsi"/>
          <w:sz w:val="22"/>
          <w:szCs w:val="22"/>
        </w:rPr>
        <w:t xml:space="preserve">with Melissa McCarthy. </w:t>
      </w:r>
      <w:proofErr w:type="gramStart"/>
      <w:r w:rsidRPr="00D15573">
        <w:rPr>
          <w:rFonts w:asciiTheme="majorHAnsi" w:hAnsiTheme="majorHAnsi" w:cstheme="majorHAnsi"/>
          <w:sz w:val="22"/>
          <w:szCs w:val="22"/>
        </w:rPr>
        <w:t>Additionally</w:t>
      </w:r>
      <w:proofErr w:type="gramEnd"/>
      <w:r w:rsidRPr="00D15573">
        <w:rPr>
          <w:rFonts w:asciiTheme="majorHAnsi" w:hAnsiTheme="majorHAnsi" w:cstheme="majorHAnsi"/>
          <w:sz w:val="22"/>
          <w:szCs w:val="22"/>
        </w:rPr>
        <w:t xml:space="preserve"> she co-starred in</w:t>
      </w:r>
      <w:r w:rsidRPr="00D15573">
        <w:rPr>
          <w:rStyle w:val="xapple-converted-space"/>
          <w:rFonts w:asciiTheme="majorHAnsi" w:hAnsiTheme="majorHAnsi" w:cstheme="majorHAnsi"/>
          <w:sz w:val="22"/>
          <w:szCs w:val="22"/>
        </w:rPr>
        <w:t> </w:t>
      </w:r>
      <w:r w:rsidRPr="00D15573">
        <w:rPr>
          <w:rFonts w:asciiTheme="majorHAnsi" w:hAnsiTheme="majorHAnsi" w:cstheme="majorHAnsi"/>
          <w:i/>
          <w:iCs/>
          <w:sz w:val="22"/>
          <w:szCs w:val="22"/>
        </w:rPr>
        <w:t>The Help</w:t>
      </w:r>
      <w:r w:rsidRPr="00D15573">
        <w:rPr>
          <w:rStyle w:val="xapple-converted-space"/>
          <w:rFonts w:asciiTheme="majorHAnsi" w:hAnsiTheme="majorHAnsi" w:cstheme="majorHAnsi"/>
          <w:sz w:val="22"/>
          <w:szCs w:val="22"/>
        </w:rPr>
        <w:t> </w:t>
      </w:r>
      <w:r w:rsidRPr="00D15573">
        <w:rPr>
          <w:rFonts w:asciiTheme="majorHAnsi" w:hAnsiTheme="majorHAnsi" w:cstheme="majorHAnsi"/>
          <w:sz w:val="22"/>
          <w:szCs w:val="22"/>
        </w:rPr>
        <w:t>based on the best-selling novel of the same name. For their extraordinary performances, the cast won Ensemble awards from the Hollywood Film Awards, Screen Actors Guild, National Board of Review and the Broadcast Film Critics. The film was also nominated for an Academy Award for Best Picture. Janney delighted audiences with outstanding performances in the Oscar-nominated ensemble</w:t>
      </w:r>
      <w:r w:rsidRPr="00D15573">
        <w:rPr>
          <w:rStyle w:val="xapple-converted-space"/>
          <w:rFonts w:asciiTheme="majorHAnsi" w:hAnsiTheme="majorHAnsi" w:cstheme="majorHAnsi"/>
          <w:sz w:val="22"/>
          <w:szCs w:val="22"/>
        </w:rPr>
        <w:t> </w:t>
      </w:r>
      <w:r w:rsidRPr="00D15573">
        <w:rPr>
          <w:rFonts w:asciiTheme="majorHAnsi" w:hAnsiTheme="majorHAnsi" w:cstheme="majorHAnsi"/>
          <w:i/>
          <w:iCs/>
          <w:sz w:val="22"/>
          <w:szCs w:val="22"/>
        </w:rPr>
        <w:t>Juno</w:t>
      </w:r>
      <w:r w:rsidRPr="00D15573">
        <w:rPr>
          <w:rStyle w:val="xapple-converted-space"/>
          <w:rFonts w:asciiTheme="majorHAnsi" w:hAnsiTheme="majorHAnsi" w:cstheme="majorHAnsi"/>
          <w:sz w:val="22"/>
          <w:szCs w:val="22"/>
        </w:rPr>
        <w:t> </w:t>
      </w:r>
      <w:r w:rsidRPr="00D15573">
        <w:rPr>
          <w:rFonts w:asciiTheme="majorHAnsi" w:hAnsiTheme="majorHAnsi" w:cstheme="majorHAnsi"/>
          <w:sz w:val="22"/>
          <w:szCs w:val="22"/>
        </w:rPr>
        <w:t>and in the movie version of the Tony Award winning play</w:t>
      </w:r>
      <w:r w:rsidRPr="00D15573">
        <w:rPr>
          <w:rStyle w:val="xapple-converted-space"/>
          <w:rFonts w:asciiTheme="majorHAnsi" w:hAnsiTheme="majorHAnsi" w:cstheme="majorHAnsi"/>
          <w:sz w:val="22"/>
          <w:szCs w:val="22"/>
        </w:rPr>
        <w:t> </w:t>
      </w:r>
      <w:r w:rsidRPr="00D15573">
        <w:rPr>
          <w:rFonts w:asciiTheme="majorHAnsi" w:hAnsiTheme="majorHAnsi" w:cstheme="majorHAnsi"/>
          <w:i/>
          <w:iCs/>
          <w:sz w:val="22"/>
          <w:szCs w:val="22"/>
        </w:rPr>
        <w:t>Hairspray, </w:t>
      </w:r>
      <w:r w:rsidRPr="00D15573">
        <w:rPr>
          <w:rFonts w:asciiTheme="majorHAnsi" w:hAnsiTheme="majorHAnsi" w:cstheme="majorHAnsi"/>
          <w:sz w:val="22"/>
          <w:szCs w:val="22"/>
        </w:rPr>
        <w:t xml:space="preserve">which was also awarded Best Ensemble from the Hollywood Film Awards. She was nominated for Best Supporting Actress by the Independent Spirit Awards for her role in Todd </w:t>
      </w:r>
      <w:proofErr w:type="spellStart"/>
      <w:r w:rsidRPr="00D15573">
        <w:rPr>
          <w:rFonts w:asciiTheme="majorHAnsi" w:hAnsiTheme="majorHAnsi" w:cstheme="majorHAnsi"/>
          <w:sz w:val="22"/>
          <w:szCs w:val="22"/>
        </w:rPr>
        <w:t>Solondz's</w:t>
      </w:r>
      <w:proofErr w:type="spellEnd"/>
      <w:r w:rsidRPr="00D15573">
        <w:rPr>
          <w:rFonts w:asciiTheme="majorHAnsi" w:hAnsiTheme="majorHAnsi" w:cstheme="majorHAnsi"/>
          <w:sz w:val="22"/>
          <w:szCs w:val="22"/>
        </w:rPr>
        <w:t xml:space="preserve"> film</w:t>
      </w:r>
      <w:r w:rsidRPr="00D15573">
        <w:rPr>
          <w:rStyle w:val="xapple-converted-space"/>
          <w:rFonts w:asciiTheme="majorHAnsi" w:hAnsiTheme="majorHAnsi" w:cstheme="majorHAnsi"/>
          <w:sz w:val="22"/>
          <w:szCs w:val="22"/>
        </w:rPr>
        <w:t> </w:t>
      </w:r>
      <w:r w:rsidRPr="00D15573">
        <w:rPr>
          <w:rFonts w:asciiTheme="majorHAnsi" w:hAnsiTheme="majorHAnsi" w:cstheme="majorHAnsi"/>
          <w:i/>
          <w:iCs/>
          <w:sz w:val="22"/>
          <w:szCs w:val="22"/>
        </w:rPr>
        <w:t>Life During Wartime</w:t>
      </w:r>
      <w:r w:rsidRPr="00D15573">
        <w:rPr>
          <w:rFonts w:asciiTheme="majorHAnsi" w:hAnsiTheme="majorHAnsi" w:cstheme="majorHAnsi"/>
          <w:sz w:val="22"/>
          <w:szCs w:val="22"/>
        </w:rPr>
        <w:t>. She also co-starred in </w:t>
      </w:r>
      <w:r w:rsidRPr="00D15573">
        <w:rPr>
          <w:rFonts w:asciiTheme="majorHAnsi" w:hAnsiTheme="majorHAnsi" w:cstheme="majorHAnsi"/>
          <w:i/>
          <w:iCs/>
          <w:sz w:val="22"/>
          <w:szCs w:val="22"/>
        </w:rPr>
        <w:t>The Way, Way Back</w:t>
      </w:r>
      <w:r w:rsidRPr="00D15573">
        <w:rPr>
          <w:rStyle w:val="xapple-converted-space"/>
          <w:rFonts w:asciiTheme="majorHAnsi" w:hAnsiTheme="majorHAnsi" w:cstheme="majorHAnsi"/>
          <w:sz w:val="22"/>
          <w:szCs w:val="22"/>
        </w:rPr>
        <w:t> </w:t>
      </w:r>
      <w:r w:rsidRPr="00D15573">
        <w:rPr>
          <w:rFonts w:asciiTheme="majorHAnsi" w:hAnsiTheme="majorHAnsi" w:cstheme="majorHAnsi"/>
          <w:sz w:val="22"/>
          <w:szCs w:val="22"/>
        </w:rPr>
        <w:t>with Steve Carell, opposite Meryl Streep in</w:t>
      </w:r>
      <w:r w:rsidRPr="00D15573">
        <w:rPr>
          <w:rStyle w:val="xapple-converted-space"/>
          <w:rFonts w:asciiTheme="majorHAnsi" w:hAnsiTheme="majorHAnsi" w:cstheme="majorHAnsi"/>
          <w:sz w:val="22"/>
          <w:szCs w:val="22"/>
        </w:rPr>
        <w:t> </w:t>
      </w:r>
      <w:r w:rsidRPr="00D15573">
        <w:rPr>
          <w:rFonts w:asciiTheme="majorHAnsi" w:hAnsiTheme="majorHAnsi" w:cstheme="majorHAnsi"/>
          <w:i/>
          <w:iCs/>
          <w:sz w:val="22"/>
          <w:szCs w:val="22"/>
        </w:rPr>
        <w:t>The Hours</w:t>
      </w:r>
      <w:r w:rsidRPr="00D15573">
        <w:rPr>
          <w:rFonts w:asciiTheme="majorHAnsi" w:hAnsiTheme="majorHAnsi" w:cstheme="majorHAnsi"/>
          <w:sz w:val="22"/>
          <w:szCs w:val="22"/>
        </w:rPr>
        <w:t>, which received a SAG Award nomination for Outstanding Ensemble Cast in a Motion Picture and appeared in the Academy Award winning film</w:t>
      </w:r>
      <w:r w:rsidRPr="00D15573">
        <w:rPr>
          <w:rStyle w:val="xapple-converted-space"/>
          <w:rFonts w:asciiTheme="majorHAnsi" w:hAnsiTheme="majorHAnsi" w:cstheme="majorHAnsi"/>
          <w:sz w:val="22"/>
          <w:szCs w:val="22"/>
        </w:rPr>
        <w:t> </w:t>
      </w:r>
      <w:r w:rsidRPr="00D15573">
        <w:rPr>
          <w:rFonts w:asciiTheme="majorHAnsi" w:hAnsiTheme="majorHAnsi" w:cstheme="majorHAnsi"/>
          <w:i/>
          <w:iCs/>
          <w:sz w:val="22"/>
          <w:szCs w:val="22"/>
        </w:rPr>
        <w:t>American Beauty</w:t>
      </w:r>
      <w:r w:rsidRPr="00D15573">
        <w:rPr>
          <w:rStyle w:val="xapple-converted-space"/>
          <w:rFonts w:asciiTheme="majorHAnsi" w:hAnsiTheme="majorHAnsi" w:cstheme="majorHAnsi"/>
          <w:sz w:val="22"/>
          <w:szCs w:val="22"/>
        </w:rPr>
        <w:t> </w:t>
      </w:r>
      <w:r w:rsidRPr="00D15573">
        <w:rPr>
          <w:rFonts w:asciiTheme="majorHAnsi" w:hAnsiTheme="majorHAnsi" w:cstheme="majorHAnsi"/>
          <w:sz w:val="22"/>
          <w:szCs w:val="22"/>
        </w:rPr>
        <w:t xml:space="preserve">(for which she won a SAG Award for Outstanding Ensemble Cast in a Motion Picture). Janney currently stars alongside Anna </w:t>
      </w:r>
      <w:proofErr w:type="spellStart"/>
      <w:r w:rsidRPr="00D15573">
        <w:rPr>
          <w:rFonts w:asciiTheme="majorHAnsi" w:hAnsiTheme="majorHAnsi" w:cstheme="majorHAnsi"/>
          <w:sz w:val="22"/>
          <w:szCs w:val="22"/>
        </w:rPr>
        <w:t>Faris</w:t>
      </w:r>
      <w:proofErr w:type="spellEnd"/>
      <w:r w:rsidRPr="00D15573">
        <w:rPr>
          <w:rFonts w:asciiTheme="majorHAnsi" w:hAnsiTheme="majorHAnsi" w:cstheme="majorHAnsi"/>
          <w:sz w:val="22"/>
          <w:szCs w:val="22"/>
        </w:rPr>
        <w:t xml:space="preserve"> in the CBS/Chuck Lorre hit comedy,</w:t>
      </w:r>
      <w:r w:rsidRPr="00D15573">
        <w:rPr>
          <w:rFonts w:asciiTheme="majorHAnsi" w:hAnsiTheme="majorHAnsi" w:cstheme="majorHAnsi"/>
          <w:b/>
          <w:bCs/>
          <w:sz w:val="22"/>
          <w:szCs w:val="22"/>
        </w:rPr>
        <w:t> </w:t>
      </w:r>
      <w:r w:rsidRPr="00D15573">
        <w:rPr>
          <w:rFonts w:asciiTheme="majorHAnsi" w:hAnsiTheme="majorHAnsi" w:cstheme="majorHAnsi"/>
          <w:i/>
          <w:iCs/>
          <w:sz w:val="22"/>
          <w:szCs w:val="22"/>
        </w:rPr>
        <w:t>Mom</w:t>
      </w:r>
      <w:r w:rsidRPr="00D15573">
        <w:rPr>
          <w:rFonts w:asciiTheme="majorHAnsi" w:hAnsiTheme="majorHAnsi" w:cstheme="majorHAnsi"/>
          <w:sz w:val="22"/>
          <w:szCs w:val="22"/>
        </w:rPr>
        <w:t>. Critics also applauded her turn as Margaret Scully on Showtime’s groundbreaking drama </w:t>
      </w:r>
      <w:r w:rsidRPr="00D15573">
        <w:rPr>
          <w:rFonts w:asciiTheme="majorHAnsi" w:hAnsiTheme="majorHAnsi" w:cstheme="majorHAnsi"/>
          <w:i/>
          <w:iCs/>
          <w:sz w:val="22"/>
          <w:szCs w:val="22"/>
        </w:rPr>
        <w:t>Masters of Sex</w:t>
      </w:r>
      <w:r w:rsidRPr="00D15573">
        <w:rPr>
          <w:rFonts w:asciiTheme="majorHAnsi" w:hAnsiTheme="majorHAnsi" w:cstheme="majorHAnsi"/>
          <w:sz w:val="22"/>
          <w:szCs w:val="22"/>
        </w:rPr>
        <w:t>. Janney won Emmys for both roles in the same year; a rare feat in Emmy history. She won a second Emmy for </w:t>
      </w:r>
      <w:r w:rsidRPr="00D15573">
        <w:rPr>
          <w:rFonts w:asciiTheme="majorHAnsi" w:hAnsiTheme="majorHAnsi" w:cstheme="majorHAnsi"/>
          <w:i/>
          <w:iCs/>
          <w:sz w:val="22"/>
          <w:szCs w:val="22"/>
        </w:rPr>
        <w:t>Mom</w:t>
      </w:r>
      <w:r w:rsidRPr="00D15573">
        <w:rPr>
          <w:rFonts w:asciiTheme="majorHAnsi" w:hAnsiTheme="majorHAnsi" w:cstheme="majorHAnsi"/>
          <w:sz w:val="22"/>
          <w:szCs w:val="22"/>
        </w:rPr>
        <w:t> the following year, bringing her total number of ATAS statues to seven. She is renowned for her starring role in the acclaimed NBC series </w:t>
      </w:r>
      <w:r w:rsidRPr="00D15573">
        <w:rPr>
          <w:rFonts w:asciiTheme="majorHAnsi" w:hAnsiTheme="majorHAnsi" w:cstheme="majorHAnsi"/>
          <w:i/>
          <w:iCs/>
          <w:sz w:val="22"/>
          <w:szCs w:val="22"/>
        </w:rPr>
        <w:t>The West</w:t>
      </w:r>
      <w:r w:rsidRPr="00D15573">
        <w:rPr>
          <w:rFonts w:asciiTheme="majorHAnsi" w:hAnsiTheme="majorHAnsi" w:cstheme="majorHAnsi"/>
          <w:sz w:val="22"/>
          <w:szCs w:val="22"/>
        </w:rPr>
        <w:t> </w:t>
      </w:r>
      <w:r w:rsidRPr="00D15573">
        <w:rPr>
          <w:rFonts w:asciiTheme="majorHAnsi" w:hAnsiTheme="majorHAnsi" w:cstheme="majorHAnsi"/>
          <w:i/>
          <w:iCs/>
          <w:sz w:val="22"/>
          <w:szCs w:val="22"/>
        </w:rPr>
        <w:t>Wing,</w:t>
      </w:r>
      <w:r w:rsidRPr="00D15573">
        <w:rPr>
          <w:rFonts w:asciiTheme="majorHAnsi" w:hAnsiTheme="majorHAnsi" w:cstheme="majorHAnsi"/>
          <w:sz w:val="22"/>
          <w:szCs w:val="22"/>
        </w:rPr>
        <w:t xml:space="preserve"> where she won a remarkable four Emmy Awards and four SAG Awards for her portrayal of White House Press Secretary CJ </w:t>
      </w:r>
      <w:proofErr w:type="spellStart"/>
      <w:r w:rsidRPr="00D15573">
        <w:rPr>
          <w:rFonts w:asciiTheme="majorHAnsi" w:hAnsiTheme="majorHAnsi" w:cstheme="majorHAnsi"/>
          <w:sz w:val="22"/>
          <w:szCs w:val="22"/>
        </w:rPr>
        <w:t>Cregg</w:t>
      </w:r>
      <w:proofErr w:type="spellEnd"/>
      <w:r w:rsidRPr="00D15573">
        <w:rPr>
          <w:rFonts w:asciiTheme="majorHAnsi" w:hAnsiTheme="majorHAnsi" w:cstheme="majorHAnsi"/>
          <w:sz w:val="22"/>
          <w:szCs w:val="22"/>
        </w:rPr>
        <w:t>.  In addition, she was recently honored with a star on the Hollywood Walk of Fame.</w:t>
      </w:r>
    </w:p>
    <w:p w14:paraId="778B35AB" w14:textId="0B9FBB08" w:rsidR="004D0732" w:rsidRPr="004D0732" w:rsidRDefault="004D0732" w:rsidP="004D0732">
      <w:pPr>
        <w:pStyle w:val="xmsonormal"/>
        <w:shd w:val="clear" w:color="auto" w:fill="FFFFFF"/>
        <w:spacing w:before="0" w:beforeAutospacing="0" w:after="0" w:afterAutospacing="0"/>
        <w:jc w:val="both"/>
        <w:rPr>
          <w:rFonts w:asciiTheme="majorHAnsi" w:hAnsiTheme="majorHAnsi" w:cs="Times New Roman"/>
          <w:sz w:val="22"/>
          <w:szCs w:val="22"/>
        </w:rPr>
      </w:pPr>
      <w:bookmarkStart w:id="4" w:name="_Hlk495487440"/>
      <w:r w:rsidRPr="00AC0C18">
        <w:rPr>
          <w:rFonts w:asciiTheme="majorHAnsi" w:hAnsiTheme="majorHAnsi" w:cs="Times New Roman"/>
          <w:sz w:val="22"/>
          <w:szCs w:val="22"/>
        </w:rPr>
        <w:t xml:space="preserve">Previously announced honorees include Mary J. Blige for “Hollywood Breakout Performance Actress Award” for her work in the film </w:t>
      </w:r>
      <w:proofErr w:type="spellStart"/>
      <w:r w:rsidRPr="00AC0C18">
        <w:rPr>
          <w:rFonts w:asciiTheme="majorHAnsi" w:hAnsiTheme="majorHAnsi" w:cs="Times New Roman"/>
          <w:i/>
          <w:sz w:val="22"/>
          <w:szCs w:val="22"/>
        </w:rPr>
        <w:t>Mudbound</w:t>
      </w:r>
      <w:proofErr w:type="spellEnd"/>
      <w:r w:rsidRPr="00AC0C18">
        <w:rPr>
          <w:rFonts w:asciiTheme="majorHAnsi" w:hAnsiTheme="majorHAnsi" w:cs="Times New Roman"/>
          <w:sz w:val="22"/>
          <w:szCs w:val="22"/>
        </w:rPr>
        <w:t xml:space="preserve">; Timothée Chalamet for “Hollywood Breakout Performance Actor Award” for his role in the film </w:t>
      </w:r>
      <w:r w:rsidRPr="00AC0C18">
        <w:rPr>
          <w:rFonts w:asciiTheme="majorHAnsi" w:hAnsiTheme="majorHAnsi" w:cs="Times New Roman"/>
          <w:i/>
          <w:sz w:val="22"/>
          <w:szCs w:val="22"/>
        </w:rPr>
        <w:t xml:space="preserve">Call Me </w:t>
      </w:r>
      <w:proofErr w:type="gramStart"/>
      <w:r w:rsidRPr="00AC0C18">
        <w:rPr>
          <w:rFonts w:asciiTheme="majorHAnsi" w:hAnsiTheme="majorHAnsi" w:cs="Times New Roman"/>
          <w:i/>
          <w:sz w:val="22"/>
          <w:szCs w:val="22"/>
        </w:rPr>
        <w:t>By</w:t>
      </w:r>
      <w:proofErr w:type="gramEnd"/>
      <w:r w:rsidRPr="00AC0C18">
        <w:rPr>
          <w:rFonts w:asciiTheme="majorHAnsi" w:hAnsiTheme="majorHAnsi" w:cs="Times New Roman"/>
          <w:i/>
          <w:sz w:val="22"/>
          <w:szCs w:val="22"/>
        </w:rPr>
        <w:t xml:space="preserve"> Your Name</w:t>
      </w:r>
      <w:r w:rsidRPr="00AC0C18">
        <w:rPr>
          <w:rFonts w:asciiTheme="majorHAnsi" w:hAnsiTheme="majorHAnsi" w:cs="Times New Roman"/>
          <w:sz w:val="22"/>
          <w:szCs w:val="22"/>
        </w:rPr>
        <w:t xml:space="preserve">; and the cast of </w:t>
      </w:r>
      <w:r w:rsidRPr="00AC0C18">
        <w:rPr>
          <w:rFonts w:asciiTheme="majorHAnsi" w:hAnsiTheme="majorHAnsi" w:cs="Times New Roman"/>
          <w:i/>
          <w:sz w:val="22"/>
          <w:szCs w:val="22"/>
        </w:rPr>
        <w:t>I, Tonya</w:t>
      </w:r>
      <w:r w:rsidR="00AC0C18">
        <w:rPr>
          <w:rFonts w:asciiTheme="majorHAnsi" w:hAnsiTheme="majorHAnsi" w:cs="Times New Roman"/>
          <w:sz w:val="22"/>
          <w:szCs w:val="22"/>
        </w:rPr>
        <w:t xml:space="preserve"> including Margot Robbie, Allison Janney, Sebastian Stan, Paul Walter Hauser, Julianne Nicholson and Caitlin Carver</w:t>
      </w:r>
      <w:r w:rsidRPr="00AC0C18">
        <w:rPr>
          <w:rFonts w:asciiTheme="majorHAnsi" w:hAnsiTheme="majorHAnsi" w:cs="Times New Roman"/>
          <w:sz w:val="22"/>
          <w:szCs w:val="22"/>
        </w:rPr>
        <w:t xml:space="preserve"> for the “Hollywood Ensemble Award.”</w:t>
      </w:r>
    </w:p>
    <w:bookmarkEnd w:id="4"/>
    <w:p w14:paraId="29E8728A" w14:textId="77777777" w:rsidR="004D0732" w:rsidRPr="004D0732" w:rsidRDefault="004D0732" w:rsidP="004D0732">
      <w:pPr>
        <w:pStyle w:val="xmsonormal"/>
        <w:shd w:val="clear" w:color="auto" w:fill="FFFFFF"/>
        <w:spacing w:before="0" w:beforeAutospacing="0" w:after="0" w:afterAutospacing="0"/>
        <w:jc w:val="both"/>
        <w:rPr>
          <w:rFonts w:asciiTheme="majorHAnsi" w:hAnsiTheme="majorHAnsi" w:cs="Times New Roman"/>
          <w:sz w:val="22"/>
          <w:szCs w:val="22"/>
        </w:rPr>
      </w:pPr>
    </w:p>
    <w:p w14:paraId="6DD44462" w14:textId="6B8C9242" w:rsidR="002B32E3" w:rsidRPr="004D0732" w:rsidRDefault="00B87EBF" w:rsidP="004D0732">
      <w:pPr>
        <w:jc w:val="both"/>
        <w:rPr>
          <w:rFonts w:asciiTheme="majorHAnsi" w:hAnsiTheme="majorHAnsi" w:cstheme="majorHAnsi"/>
          <w:b/>
          <w:bCs/>
          <w:sz w:val="22"/>
          <w:szCs w:val="22"/>
        </w:rPr>
      </w:pPr>
      <w:r w:rsidRPr="004D0732">
        <w:rPr>
          <w:rFonts w:asciiTheme="majorHAnsi" w:hAnsiTheme="majorHAnsi" w:cs="Times New Roman"/>
          <w:sz w:val="22"/>
          <w:szCs w:val="22"/>
          <w:lang w:eastAsia="en-US"/>
        </w:rPr>
        <w:t>Additional honorees for the 21</w:t>
      </w:r>
      <w:r w:rsidRPr="004D0732">
        <w:rPr>
          <w:rFonts w:asciiTheme="majorHAnsi" w:hAnsiTheme="majorHAnsi" w:cs="Times New Roman"/>
          <w:sz w:val="22"/>
          <w:szCs w:val="22"/>
          <w:vertAlign w:val="superscript"/>
          <w:lang w:eastAsia="en-US"/>
        </w:rPr>
        <w:t>st</w:t>
      </w:r>
      <w:r w:rsidRPr="004D0732">
        <w:rPr>
          <w:rFonts w:asciiTheme="majorHAnsi" w:hAnsiTheme="majorHAnsi" w:cs="Times New Roman"/>
          <w:sz w:val="22"/>
          <w:szCs w:val="22"/>
          <w:lang w:eastAsia="en-US"/>
        </w:rPr>
        <w:t xml:space="preserve"> Annual </w:t>
      </w:r>
      <w:r w:rsidR="00C60C18">
        <w:rPr>
          <w:rFonts w:asciiTheme="majorHAnsi" w:hAnsiTheme="majorHAnsi" w:cs="Times New Roman"/>
          <w:sz w:val="22"/>
          <w:szCs w:val="22"/>
          <w:lang w:eastAsia="en-US"/>
        </w:rPr>
        <w:t>“</w:t>
      </w:r>
      <w:r w:rsidRPr="004D0732">
        <w:rPr>
          <w:rFonts w:asciiTheme="majorHAnsi" w:hAnsiTheme="majorHAnsi" w:cs="Times New Roman"/>
          <w:sz w:val="22"/>
          <w:szCs w:val="22"/>
          <w:lang w:eastAsia="en-US"/>
        </w:rPr>
        <w:t>Hollywood Film Awards</w:t>
      </w:r>
      <w:r w:rsidR="00C60C18">
        <w:rPr>
          <w:rFonts w:asciiTheme="majorHAnsi" w:hAnsiTheme="majorHAnsi" w:cs="Times New Roman"/>
          <w:sz w:val="22"/>
          <w:szCs w:val="22"/>
          <w:lang w:eastAsia="en-US"/>
        </w:rPr>
        <w:t>”</w:t>
      </w:r>
      <w:r w:rsidRPr="004D0732">
        <w:rPr>
          <w:rFonts w:asciiTheme="majorHAnsi" w:hAnsiTheme="majorHAnsi" w:cs="Times New Roman"/>
          <w:sz w:val="22"/>
          <w:szCs w:val="22"/>
          <w:lang w:eastAsia="en-US"/>
        </w:rPr>
        <w:t xml:space="preserve"> will be announced in the coming weeks.</w:t>
      </w:r>
    </w:p>
    <w:p w14:paraId="2DF9FF39" w14:textId="77777777" w:rsidR="00B87EBF" w:rsidRPr="004D0732" w:rsidRDefault="00B87EBF" w:rsidP="004D0732">
      <w:pPr>
        <w:jc w:val="both"/>
        <w:rPr>
          <w:rFonts w:asciiTheme="majorHAnsi" w:hAnsiTheme="majorHAnsi" w:cstheme="majorHAnsi"/>
          <w:b/>
          <w:bCs/>
          <w:sz w:val="22"/>
          <w:szCs w:val="22"/>
        </w:rPr>
      </w:pPr>
    </w:p>
    <w:p w14:paraId="04F0CCF5" w14:textId="77777777" w:rsidR="006A4ABA" w:rsidRPr="006A4ABA" w:rsidRDefault="00C60221" w:rsidP="006A4ABA">
      <w:pPr>
        <w:jc w:val="both"/>
        <w:rPr>
          <w:rFonts w:asciiTheme="majorHAnsi" w:hAnsiTheme="majorHAnsi" w:cstheme="majorHAnsi"/>
          <w:sz w:val="22"/>
          <w:szCs w:val="22"/>
        </w:rPr>
      </w:pPr>
      <w:r w:rsidRPr="006A4ABA">
        <w:rPr>
          <w:rFonts w:asciiTheme="majorHAnsi" w:hAnsiTheme="majorHAnsi" w:cstheme="majorHAnsi"/>
          <w:b/>
          <w:bCs/>
          <w:sz w:val="22"/>
          <w:szCs w:val="22"/>
        </w:rPr>
        <w:t>CHEAT TWEET:</w:t>
      </w:r>
      <w:r w:rsidR="004E2D45" w:rsidRPr="006A4ABA">
        <w:rPr>
          <w:rFonts w:asciiTheme="majorHAnsi" w:hAnsiTheme="majorHAnsi" w:cstheme="majorHAnsi"/>
          <w:b/>
          <w:bCs/>
          <w:sz w:val="22"/>
          <w:szCs w:val="22"/>
        </w:rPr>
        <w:t xml:space="preserve"> </w:t>
      </w:r>
      <w:r w:rsidR="006A4ABA" w:rsidRPr="006A4ABA">
        <w:rPr>
          <w:rFonts w:asciiTheme="majorHAnsi" w:hAnsiTheme="majorHAnsi" w:cstheme="majorHAnsi"/>
          <w:sz w:val="22"/>
          <w:szCs w:val="22"/>
        </w:rPr>
        <w:t xml:space="preserve">Sam Rockwell &amp; </w:t>
      </w:r>
      <w:hyperlink r:id="rId7" w:history="1">
        <w:r w:rsidR="006A4ABA" w:rsidRPr="001E1C5A">
          <w:rPr>
            <w:rStyle w:val="Hyperlink"/>
            <w:rFonts w:asciiTheme="majorHAnsi" w:hAnsiTheme="majorHAnsi" w:cstheme="majorHAnsi"/>
            <w:bCs/>
            <w:sz w:val="22"/>
            <w:szCs w:val="22"/>
          </w:rPr>
          <w:t>@</w:t>
        </w:r>
        <w:r w:rsidR="006A4ABA" w:rsidRPr="001E1C5A">
          <w:rPr>
            <w:rStyle w:val="Hyperlink"/>
            <w:rFonts w:asciiTheme="majorHAnsi" w:hAnsiTheme="majorHAnsi" w:cstheme="majorHAnsi"/>
            <w:sz w:val="22"/>
            <w:szCs w:val="22"/>
          </w:rPr>
          <w:t>AllisonBJanney</w:t>
        </w:r>
      </w:hyperlink>
      <w:r w:rsidR="006A4ABA" w:rsidRPr="006A4ABA">
        <w:rPr>
          <w:rFonts w:asciiTheme="majorHAnsi" w:hAnsiTheme="majorHAnsi" w:cstheme="majorHAnsi"/>
          <w:sz w:val="22"/>
          <w:szCs w:val="22"/>
        </w:rPr>
        <w:t xml:space="preserve"> will receive the Hollywood Supporting Actor &amp; Actress Awards at the </w:t>
      </w:r>
      <w:hyperlink r:id="rId8" w:history="1">
        <w:r w:rsidR="006A4ABA" w:rsidRPr="006A4ABA">
          <w:rPr>
            <w:rStyle w:val="Hyperlink"/>
            <w:rFonts w:asciiTheme="majorHAnsi" w:hAnsiTheme="majorHAnsi" w:cstheme="majorHAnsi"/>
            <w:sz w:val="22"/>
            <w:szCs w:val="22"/>
          </w:rPr>
          <w:t>@hollywoodawards</w:t>
        </w:r>
      </w:hyperlink>
      <w:r w:rsidR="006A4ABA" w:rsidRPr="006A4ABA">
        <w:rPr>
          <w:rFonts w:asciiTheme="majorHAnsi" w:hAnsiTheme="majorHAnsi" w:cstheme="majorHAnsi"/>
          <w:sz w:val="22"/>
          <w:szCs w:val="22"/>
        </w:rPr>
        <w:t xml:space="preserve">: </w:t>
      </w:r>
      <w:hyperlink r:id="rId9" w:history="1">
        <w:r w:rsidR="006A4ABA" w:rsidRPr="006A4ABA">
          <w:rPr>
            <w:rStyle w:val="Hyperlink"/>
            <w:rFonts w:asciiTheme="majorHAnsi" w:hAnsiTheme="majorHAnsi" w:cstheme="majorHAnsi"/>
            <w:sz w:val="22"/>
            <w:szCs w:val="22"/>
          </w:rPr>
          <w:t>http://hfas.news/honorees2</w:t>
        </w:r>
      </w:hyperlink>
      <w:r w:rsidR="006A4ABA" w:rsidRPr="006A4ABA">
        <w:rPr>
          <w:rFonts w:asciiTheme="majorHAnsi" w:hAnsiTheme="majorHAnsi" w:cstheme="majorHAnsi"/>
          <w:sz w:val="22"/>
          <w:szCs w:val="22"/>
        </w:rPr>
        <w:t xml:space="preserve"> </w:t>
      </w:r>
    </w:p>
    <w:p w14:paraId="03504C5B" w14:textId="675B430C" w:rsidR="00D365F6" w:rsidRPr="004D0732" w:rsidRDefault="00D365F6" w:rsidP="004D0732">
      <w:pPr>
        <w:jc w:val="both"/>
        <w:rPr>
          <w:rFonts w:asciiTheme="majorHAnsi" w:hAnsiTheme="majorHAnsi" w:cstheme="majorHAnsi"/>
          <w:sz w:val="22"/>
          <w:szCs w:val="22"/>
        </w:rPr>
      </w:pPr>
    </w:p>
    <w:p w14:paraId="6754314D" w14:textId="77777777" w:rsidR="00795845" w:rsidRDefault="00795845" w:rsidP="00795845">
      <w:pPr>
        <w:autoSpaceDE w:val="0"/>
        <w:autoSpaceDN w:val="0"/>
        <w:jc w:val="both"/>
        <w:rPr>
          <w:rFonts w:ascii="Arial" w:hAnsi="Arial" w:cs="Arial"/>
        </w:rPr>
      </w:pPr>
    </w:p>
    <w:p w14:paraId="2A7D10E5" w14:textId="47C18D3D" w:rsidR="00795845" w:rsidRPr="00795845" w:rsidRDefault="00795845" w:rsidP="00795845">
      <w:pPr>
        <w:autoSpaceDE w:val="0"/>
        <w:autoSpaceDN w:val="0"/>
        <w:jc w:val="both"/>
        <w:rPr>
          <w:rFonts w:asciiTheme="majorHAnsi" w:hAnsiTheme="majorHAnsi" w:cstheme="majorHAnsi"/>
          <w:sz w:val="22"/>
          <w:szCs w:val="22"/>
        </w:rPr>
      </w:pPr>
      <w:r w:rsidRPr="00795845">
        <w:rPr>
          <w:rFonts w:asciiTheme="majorHAnsi" w:hAnsiTheme="majorHAnsi" w:cstheme="majorHAnsi"/>
          <w:sz w:val="22"/>
          <w:szCs w:val="22"/>
        </w:rPr>
        <w:t>For the latest news, follow the “Hollywood Film Awards” on social and join the conversation by using the official hashtag for the show, #</w:t>
      </w:r>
      <w:proofErr w:type="spellStart"/>
      <w:r w:rsidRPr="00795845">
        <w:rPr>
          <w:rFonts w:asciiTheme="majorHAnsi" w:hAnsiTheme="majorHAnsi" w:cstheme="majorHAnsi"/>
          <w:sz w:val="22"/>
          <w:szCs w:val="22"/>
        </w:rPr>
        <w:t>HollywoodAwards</w:t>
      </w:r>
      <w:proofErr w:type="spellEnd"/>
      <w:r w:rsidRPr="00795845">
        <w:rPr>
          <w:rFonts w:asciiTheme="majorHAnsi" w:hAnsiTheme="majorHAnsi" w:cstheme="majorHAnsi"/>
          <w:sz w:val="22"/>
          <w:szCs w:val="22"/>
        </w:rPr>
        <w:t xml:space="preserve">. </w:t>
      </w:r>
    </w:p>
    <w:p w14:paraId="1AFDDC8A" w14:textId="77777777" w:rsidR="00795845" w:rsidRPr="00795845" w:rsidRDefault="00795845" w:rsidP="00795845">
      <w:pPr>
        <w:autoSpaceDE w:val="0"/>
        <w:autoSpaceDN w:val="0"/>
        <w:jc w:val="both"/>
        <w:rPr>
          <w:rFonts w:asciiTheme="majorHAnsi" w:hAnsiTheme="majorHAnsi" w:cstheme="majorHAnsi"/>
          <w:sz w:val="22"/>
          <w:szCs w:val="22"/>
        </w:rPr>
      </w:pPr>
    </w:p>
    <w:p w14:paraId="18024837" w14:textId="77777777" w:rsidR="00795845" w:rsidRPr="00795845" w:rsidRDefault="00795845" w:rsidP="00795845">
      <w:pPr>
        <w:autoSpaceDE w:val="0"/>
        <w:autoSpaceDN w:val="0"/>
        <w:jc w:val="both"/>
        <w:rPr>
          <w:rFonts w:asciiTheme="majorHAnsi" w:hAnsiTheme="majorHAnsi" w:cstheme="majorHAnsi"/>
          <w:color w:val="000000"/>
          <w:sz w:val="22"/>
          <w:szCs w:val="22"/>
        </w:rPr>
      </w:pPr>
      <w:r w:rsidRPr="00795845">
        <w:rPr>
          <w:rFonts w:asciiTheme="majorHAnsi" w:hAnsiTheme="majorHAnsi" w:cstheme="majorHAnsi"/>
          <w:color w:val="000000"/>
          <w:sz w:val="22"/>
          <w:szCs w:val="22"/>
        </w:rPr>
        <w:t xml:space="preserve">Twitter: </w:t>
      </w:r>
      <w:hyperlink r:id="rId10" w:history="1">
        <w:r w:rsidRPr="00795845">
          <w:rPr>
            <w:rStyle w:val="Hyperlink"/>
            <w:rFonts w:asciiTheme="majorHAnsi" w:hAnsiTheme="majorHAnsi" w:cstheme="majorHAnsi"/>
            <w:sz w:val="22"/>
            <w:szCs w:val="22"/>
          </w:rPr>
          <w:t>@</w:t>
        </w:r>
        <w:proofErr w:type="spellStart"/>
        <w:r w:rsidRPr="00795845">
          <w:rPr>
            <w:rStyle w:val="Hyperlink"/>
            <w:rFonts w:asciiTheme="majorHAnsi" w:hAnsiTheme="majorHAnsi" w:cstheme="majorHAnsi"/>
            <w:sz w:val="22"/>
            <w:szCs w:val="22"/>
          </w:rPr>
          <w:t>HollywoodAwards</w:t>
        </w:r>
        <w:proofErr w:type="spellEnd"/>
      </w:hyperlink>
    </w:p>
    <w:p w14:paraId="2A9934A8" w14:textId="77777777" w:rsidR="00795845" w:rsidRPr="00795845" w:rsidRDefault="00795845" w:rsidP="00795845">
      <w:pPr>
        <w:autoSpaceDE w:val="0"/>
        <w:autoSpaceDN w:val="0"/>
        <w:jc w:val="both"/>
        <w:rPr>
          <w:rFonts w:asciiTheme="majorHAnsi" w:hAnsiTheme="majorHAnsi" w:cstheme="majorHAnsi"/>
          <w:color w:val="000000"/>
          <w:sz w:val="22"/>
          <w:szCs w:val="22"/>
        </w:rPr>
      </w:pPr>
      <w:r w:rsidRPr="00795845">
        <w:rPr>
          <w:rFonts w:asciiTheme="majorHAnsi" w:hAnsiTheme="majorHAnsi" w:cstheme="majorHAnsi"/>
          <w:color w:val="000000"/>
          <w:sz w:val="22"/>
          <w:szCs w:val="22"/>
        </w:rPr>
        <w:t xml:space="preserve">Facebook: </w:t>
      </w:r>
      <w:hyperlink r:id="rId11" w:history="1">
        <w:r w:rsidRPr="00795845">
          <w:rPr>
            <w:rStyle w:val="Hyperlink"/>
            <w:rFonts w:asciiTheme="majorHAnsi" w:hAnsiTheme="majorHAnsi" w:cstheme="majorHAnsi"/>
            <w:sz w:val="22"/>
            <w:szCs w:val="22"/>
          </w:rPr>
          <w:t>Facebook.com/</w:t>
        </w:r>
        <w:proofErr w:type="spellStart"/>
        <w:r w:rsidRPr="00795845">
          <w:rPr>
            <w:rStyle w:val="Hyperlink"/>
            <w:rFonts w:asciiTheme="majorHAnsi" w:hAnsiTheme="majorHAnsi" w:cstheme="majorHAnsi"/>
            <w:sz w:val="22"/>
            <w:szCs w:val="22"/>
          </w:rPr>
          <w:t>HollywoodAwards</w:t>
        </w:r>
        <w:proofErr w:type="spellEnd"/>
      </w:hyperlink>
    </w:p>
    <w:p w14:paraId="5285E03B" w14:textId="77777777" w:rsidR="00795845" w:rsidRPr="00795845" w:rsidRDefault="00795845" w:rsidP="00795845">
      <w:pPr>
        <w:autoSpaceDE w:val="0"/>
        <w:autoSpaceDN w:val="0"/>
        <w:jc w:val="both"/>
        <w:rPr>
          <w:rFonts w:asciiTheme="majorHAnsi" w:hAnsiTheme="majorHAnsi" w:cstheme="majorHAnsi"/>
          <w:color w:val="000000"/>
          <w:sz w:val="22"/>
          <w:szCs w:val="22"/>
        </w:rPr>
      </w:pPr>
      <w:r w:rsidRPr="00795845">
        <w:rPr>
          <w:rFonts w:asciiTheme="majorHAnsi" w:hAnsiTheme="majorHAnsi" w:cstheme="majorHAnsi"/>
          <w:color w:val="000000"/>
          <w:sz w:val="22"/>
          <w:szCs w:val="22"/>
        </w:rPr>
        <w:t xml:space="preserve">Instagram: </w:t>
      </w:r>
      <w:hyperlink r:id="rId12" w:history="1">
        <w:r w:rsidRPr="00795845">
          <w:rPr>
            <w:rStyle w:val="Hyperlink"/>
            <w:rFonts w:asciiTheme="majorHAnsi" w:hAnsiTheme="majorHAnsi" w:cstheme="majorHAnsi"/>
            <w:sz w:val="22"/>
            <w:szCs w:val="22"/>
          </w:rPr>
          <w:t>@</w:t>
        </w:r>
        <w:proofErr w:type="spellStart"/>
        <w:r w:rsidRPr="00795845">
          <w:rPr>
            <w:rStyle w:val="Hyperlink"/>
            <w:rFonts w:asciiTheme="majorHAnsi" w:hAnsiTheme="majorHAnsi" w:cstheme="majorHAnsi"/>
            <w:sz w:val="22"/>
            <w:szCs w:val="22"/>
          </w:rPr>
          <w:t>hollywoodawards</w:t>
        </w:r>
        <w:proofErr w:type="spellEnd"/>
      </w:hyperlink>
    </w:p>
    <w:p w14:paraId="74F8110C" w14:textId="77777777" w:rsidR="00795845" w:rsidRPr="00795845" w:rsidRDefault="00795845" w:rsidP="00795845">
      <w:pPr>
        <w:autoSpaceDE w:val="0"/>
        <w:autoSpaceDN w:val="0"/>
        <w:jc w:val="both"/>
        <w:rPr>
          <w:rFonts w:asciiTheme="majorHAnsi" w:hAnsiTheme="majorHAnsi" w:cstheme="majorHAnsi"/>
          <w:color w:val="000000"/>
          <w:sz w:val="22"/>
          <w:szCs w:val="22"/>
        </w:rPr>
      </w:pPr>
      <w:r w:rsidRPr="00795845">
        <w:rPr>
          <w:rFonts w:asciiTheme="majorHAnsi" w:hAnsiTheme="majorHAnsi" w:cstheme="majorHAnsi"/>
          <w:color w:val="000000"/>
          <w:sz w:val="22"/>
          <w:szCs w:val="22"/>
        </w:rPr>
        <w:t xml:space="preserve">Tumblr: </w:t>
      </w:r>
      <w:hyperlink r:id="rId13" w:history="1">
        <w:r w:rsidRPr="00795845">
          <w:rPr>
            <w:rStyle w:val="Hyperlink"/>
            <w:rFonts w:asciiTheme="majorHAnsi" w:hAnsiTheme="majorHAnsi" w:cstheme="majorHAnsi"/>
            <w:sz w:val="22"/>
            <w:szCs w:val="22"/>
          </w:rPr>
          <w:t>hollywoodawards.tumblr.com</w:t>
        </w:r>
      </w:hyperlink>
    </w:p>
    <w:p w14:paraId="6BB2DC7D" w14:textId="77777777" w:rsidR="00795845" w:rsidRPr="00795845" w:rsidRDefault="00795845" w:rsidP="00795845">
      <w:pPr>
        <w:jc w:val="both"/>
        <w:rPr>
          <w:rFonts w:asciiTheme="majorHAnsi" w:hAnsiTheme="majorHAnsi" w:cstheme="majorHAnsi"/>
          <w:color w:val="000000"/>
          <w:sz w:val="22"/>
          <w:szCs w:val="22"/>
        </w:rPr>
      </w:pPr>
      <w:r w:rsidRPr="00795845">
        <w:rPr>
          <w:rFonts w:asciiTheme="majorHAnsi" w:hAnsiTheme="majorHAnsi" w:cstheme="majorHAnsi"/>
          <w:color w:val="000000"/>
          <w:sz w:val="22"/>
          <w:szCs w:val="22"/>
        </w:rPr>
        <w:t xml:space="preserve">Snapchat: </w:t>
      </w:r>
      <w:proofErr w:type="spellStart"/>
      <w:r w:rsidRPr="00795845">
        <w:rPr>
          <w:rFonts w:asciiTheme="majorHAnsi" w:hAnsiTheme="majorHAnsi" w:cstheme="majorHAnsi"/>
          <w:sz w:val="22"/>
          <w:szCs w:val="22"/>
        </w:rPr>
        <w:t>hollywoodawards</w:t>
      </w:r>
      <w:proofErr w:type="spellEnd"/>
    </w:p>
    <w:p w14:paraId="6FEF543F" w14:textId="1B5ACEE2" w:rsidR="00942219" w:rsidRPr="00795845" w:rsidRDefault="00942219" w:rsidP="008618BC">
      <w:pPr>
        <w:jc w:val="both"/>
        <w:rPr>
          <w:rFonts w:asciiTheme="majorHAnsi" w:hAnsiTheme="majorHAnsi" w:cstheme="majorHAnsi"/>
          <w:bCs/>
          <w:sz w:val="22"/>
          <w:szCs w:val="22"/>
        </w:rPr>
      </w:pPr>
    </w:p>
    <w:p w14:paraId="6190A15E" w14:textId="77777777" w:rsidR="004249EA" w:rsidRPr="00795845" w:rsidRDefault="004249EA" w:rsidP="004249EA">
      <w:pPr>
        <w:shd w:val="clear" w:color="auto" w:fill="FFFFFF"/>
        <w:jc w:val="both"/>
        <w:rPr>
          <w:rFonts w:asciiTheme="majorHAnsi" w:eastAsia="Times New Roman" w:hAnsiTheme="majorHAnsi" w:cstheme="majorHAnsi"/>
          <w:sz w:val="22"/>
          <w:szCs w:val="22"/>
        </w:rPr>
      </w:pPr>
      <w:r w:rsidRPr="00795845">
        <w:rPr>
          <w:rFonts w:asciiTheme="majorHAnsi" w:eastAsia="Times New Roman" w:hAnsiTheme="majorHAnsi" w:cstheme="majorHAnsi"/>
          <w:b/>
          <w:bCs/>
          <w:sz w:val="22"/>
          <w:szCs w:val="22"/>
        </w:rPr>
        <w:t>About dick clark productions</w:t>
      </w:r>
    </w:p>
    <w:p w14:paraId="048B72FC" w14:textId="77777777" w:rsidR="004249EA" w:rsidRPr="00795845" w:rsidRDefault="004249EA" w:rsidP="004249EA">
      <w:pPr>
        <w:jc w:val="both"/>
        <w:rPr>
          <w:rFonts w:asciiTheme="majorHAnsi" w:hAnsiTheme="majorHAnsi" w:cstheme="majorHAnsi"/>
          <w:sz w:val="22"/>
          <w:szCs w:val="22"/>
        </w:rPr>
      </w:pPr>
      <w:r w:rsidRPr="00795845">
        <w:rPr>
          <w:rFonts w:asciiTheme="majorHAnsi" w:hAnsiTheme="majorHAnsi" w:cstheme="majorHAnsi"/>
          <w:sz w:val="22"/>
          <w:szCs w:val="22"/>
        </w:rPr>
        <w:t xml:space="preserve">dick clark productions (dcp) is the world's largest producer and proprietor of televised live event entertainment programming with the "Academy of Country Music Awards," "American Music Awards," "Billboard Music Awards," "Dick Clark's New Year's Rockin' Eve with Ryan Seacrest," "Golden Globe Awards," “Miss America,” “Hollywood Film Awards” and the “Streamy Awards.” Weekly television </w:t>
      </w:r>
      <w:r w:rsidRPr="00795845">
        <w:rPr>
          <w:rFonts w:asciiTheme="majorHAnsi" w:hAnsiTheme="majorHAnsi" w:cstheme="majorHAnsi"/>
          <w:sz w:val="22"/>
          <w:szCs w:val="22"/>
        </w:rPr>
        <w:lastRenderedPageBreak/>
        <w:t xml:space="preserve">programming includes "So You Think You Can Dance" from 19 Entertainment and dcp. dcp also owns one of the world's most unique and extensive entertainment archive libraries with more than 55 years of award-winning shows, historic programs, specials, performances and legendary programming. For additional information, visit </w:t>
      </w:r>
      <w:hyperlink r:id="rId14" w:history="1">
        <w:r w:rsidRPr="00795845">
          <w:rPr>
            <w:rFonts w:asciiTheme="majorHAnsi" w:hAnsiTheme="majorHAnsi" w:cstheme="majorHAnsi"/>
            <w:color w:val="0000FF" w:themeColor="hyperlink"/>
            <w:sz w:val="22"/>
            <w:szCs w:val="22"/>
            <w:u w:val="single"/>
          </w:rPr>
          <w:t>www.dickclark.com</w:t>
        </w:r>
      </w:hyperlink>
      <w:r w:rsidRPr="00795845">
        <w:rPr>
          <w:rFonts w:asciiTheme="majorHAnsi" w:hAnsiTheme="majorHAnsi" w:cstheme="majorHAnsi"/>
          <w:sz w:val="22"/>
          <w:szCs w:val="22"/>
        </w:rPr>
        <w:t xml:space="preserve">.  </w:t>
      </w:r>
    </w:p>
    <w:p w14:paraId="31CB2CA8" w14:textId="77777777" w:rsidR="00876169" w:rsidRPr="00795845" w:rsidRDefault="00876169" w:rsidP="00876169">
      <w:pPr>
        <w:widowControl w:val="0"/>
        <w:autoSpaceDE w:val="0"/>
        <w:autoSpaceDN w:val="0"/>
        <w:adjustRightInd w:val="0"/>
        <w:jc w:val="both"/>
        <w:rPr>
          <w:rFonts w:asciiTheme="majorHAnsi" w:hAnsiTheme="majorHAnsi" w:cstheme="majorHAnsi"/>
          <w:sz w:val="22"/>
          <w:szCs w:val="22"/>
        </w:rPr>
      </w:pPr>
    </w:p>
    <w:p w14:paraId="5A7D03EB" w14:textId="77777777" w:rsidR="00C60221" w:rsidRPr="00795845" w:rsidRDefault="00C60221" w:rsidP="008618BC">
      <w:pPr>
        <w:jc w:val="both"/>
        <w:rPr>
          <w:rFonts w:asciiTheme="majorHAnsi" w:hAnsiTheme="majorHAnsi" w:cstheme="majorHAnsi"/>
          <w:b/>
          <w:bCs/>
          <w:sz w:val="22"/>
          <w:szCs w:val="22"/>
        </w:rPr>
      </w:pPr>
      <w:r w:rsidRPr="00795845">
        <w:rPr>
          <w:rFonts w:asciiTheme="majorHAnsi" w:hAnsiTheme="majorHAnsi" w:cstheme="majorHAnsi"/>
          <w:b/>
          <w:bCs/>
          <w:sz w:val="22"/>
          <w:szCs w:val="22"/>
        </w:rPr>
        <w:t>ABOUT THE HOLLYWOOD FILM AWARDS®</w:t>
      </w:r>
      <w:r w:rsidRPr="00795845">
        <w:rPr>
          <w:rFonts w:ascii="MS Gothic" w:eastAsia="MS Gothic" w:hAnsi="MS Gothic" w:cs="MS Gothic" w:hint="eastAsia"/>
          <w:b/>
          <w:bCs/>
          <w:sz w:val="22"/>
          <w:szCs w:val="22"/>
        </w:rPr>
        <w:t> </w:t>
      </w:r>
    </w:p>
    <w:p w14:paraId="090C34E0" w14:textId="6846043B" w:rsidR="00C60221" w:rsidRDefault="00C60221" w:rsidP="008618BC">
      <w:pPr>
        <w:jc w:val="both"/>
        <w:rPr>
          <w:rFonts w:asciiTheme="majorHAnsi" w:hAnsiTheme="majorHAnsi" w:cstheme="majorHAnsi"/>
          <w:sz w:val="22"/>
          <w:szCs w:val="22"/>
        </w:rPr>
      </w:pPr>
      <w:r w:rsidRPr="00795845">
        <w:rPr>
          <w:rFonts w:asciiTheme="majorHAnsi" w:hAnsiTheme="majorHAnsi" w:cstheme="majorHAnsi"/>
          <w:sz w:val="22"/>
          <w:szCs w:val="22"/>
        </w:rPr>
        <w:t>The Hollywood Film Awards®, founded in 1997, were created to celebrate Hollywood and launch the awards season. The recipients of the awards are selected by an Advisory Team for their body of work and/or a film(s) that is to be released during the calendar year.</w:t>
      </w:r>
      <w:r w:rsidRPr="00795845">
        <w:rPr>
          <w:rFonts w:asciiTheme="majorHAnsi" w:hAnsiTheme="majorHAnsi" w:cstheme="majorHAnsi"/>
          <w:b/>
          <w:bCs/>
          <w:sz w:val="22"/>
          <w:szCs w:val="22"/>
        </w:rPr>
        <w:t xml:space="preserve"> </w:t>
      </w:r>
      <w:r w:rsidRPr="00795845">
        <w:rPr>
          <w:rFonts w:asciiTheme="majorHAnsi" w:hAnsiTheme="majorHAnsi" w:cstheme="majorHAnsi"/>
          <w:sz w:val="22"/>
          <w:szCs w:val="22"/>
        </w:rPr>
        <w:t>For additional information, visit </w:t>
      </w:r>
      <w:hyperlink r:id="rId15" w:history="1">
        <w:r w:rsidRPr="00795845">
          <w:rPr>
            <w:rFonts w:asciiTheme="majorHAnsi" w:hAnsiTheme="majorHAnsi" w:cstheme="majorHAnsi"/>
            <w:color w:val="0000FF"/>
            <w:sz w:val="22"/>
            <w:szCs w:val="22"/>
            <w:u w:val="single" w:color="386EFF"/>
          </w:rPr>
          <w:t>www.hollywoodawards.com</w:t>
        </w:r>
      </w:hyperlink>
      <w:r w:rsidRPr="00795845">
        <w:rPr>
          <w:rFonts w:asciiTheme="majorHAnsi" w:hAnsiTheme="majorHAnsi" w:cstheme="majorHAnsi"/>
          <w:sz w:val="22"/>
          <w:szCs w:val="22"/>
        </w:rPr>
        <w:t>.</w:t>
      </w:r>
    </w:p>
    <w:p w14:paraId="611D2A11" w14:textId="36E3B7D3" w:rsidR="00795845" w:rsidRDefault="00795845" w:rsidP="008618BC">
      <w:pPr>
        <w:jc w:val="both"/>
        <w:rPr>
          <w:rFonts w:asciiTheme="majorHAnsi" w:hAnsiTheme="majorHAnsi" w:cstheme="majorHAnsi"/>
          <w:sz w:val="22"/>
          <w:szCs w:val="22"/>
        </w:rPr>
      </w:pPr>
    </w:p>
    <w:p w14:paraId="590FF7D6" w14:textId="1F61B883" w:rsidR="00795845" w:rsidRPr="00795845" w:rsidRDefault="00795845" w:rsidP="00795845">
      <w:pPr>
        <w:jc w:val="center"/>
        <w:rPr>
          <w:rFonts w:asciiTheme="majorHAnsi" w:hAnsiTheme="majorHAnsi" w:cstheme="majorHAnsi"/>
          <w:sz w:val="22"/>
          <w:szCs w:val="22"/>
        </w:rPr>
      </w:pPr>
      <w:r>
        <w:rPr>
          <w:rFonts w:asciiTheme="majorHAnsi" w:hAnsiTheme="majorHAnsi" w:cstheme="majorHAnsi"/>
          <w:sz w:val="22"/>
          <w:szCs w:val="22"/>
        </w:rPr>
        <w:t xml:space="preserve"># # # </w:t>
      </w:r>
    </w:p>
    <w:bookmarkEnd w:id="1"/>
    <w:p w14:paraId="34553B6F" w14:textId="77777777" w:rsidR="00C60221" w:rsidRPr="00795845" w:rsidRDefault="00C60221" w:rsidP="008618BC">
      <w:pPr>
        <w:jc w:val="both"/>
        <w:rPr>
          <w:rFonts w:asciiTheme="majorHAnsi" w:hAnsiTheme="majorHAnsi" w:cstheme="majorHAnsi"/>
          <w:b/>
          <w:bCs/>
          <w:sz w:val="22"/>
          <w:szCs w:val="22"/>
        </w:rPr>
      </w:pPr>
    </w:p>
    <w:bookmarkEnd w:id="2"/>
    <w:p w14:paraId="44D5E4CB" w14:textId="77777777" w:rsidR="00C60221" w:rsidRPr="00795845" w:rsidRDefault="00C60221" w:rsidP="008618BC">
      <w:pPr>
        <w:jc w:val="both"/>
        <w:rPr>
          <w:rFonts w:asciiTheme="majorHAnsi" w:hAnsiTheme="majorHAnsi" w:cstheme="majorHAnsi"/>
          <w:sz w:val="22"/>
          <w:szCs w:val="22"/>
        </w:rPr>
      </w:pPr>
      <w:r w:rsidRPr="00795845">
        <w:rPr>
          <w:rFonts w:asciiTheme="majorHAnsi" w:hAnsiTheme="majorHAnsi" w:cstheme="majorHAnsi"/>
          <w:b/>
          <w:bCs/>
          <w:sz w:val="22"/>
          <w:szCs w:val="22"/>
        </w:rPr>
        <w:t>PR Contacts:</w:t>
      </w:r>
    </w:p>
    <w:p w14:paraId="5CB726EC" w14:textId="77777777" w:rsidR="00C60221" w:rsidRPr="00795845" w:rsidRDefault="00C60221" w:rsidP="008618BC">
      <w:pPr>
        <w:jc w:val="both"/>
        <w:rPr>
          <w:rFonts w:asciiTheme="majorHAnsi" w:hAnsiTheme="majorHAnsi" w:cstheme="majorHAnsi"/>
          <w:sz w:val="22"/>
          <w:szCs w:val="22"/>
        </w:rPr>
      </w:pPr>
    </w:p>
    <w:p w14:paraId="3A484059" w14:textId="77777777" w:rsidR="004249EA" w:rsidRPr="00795845" w:rsidRDefault="004249EA" w:rsidP="004249EA">
      <w:pPr>
        <w:jc w:val="both"/>
        <w:rPr>
          <w:rFonts w:asciiTheme="majorHAnsi" w:hAnsiTheme="majorHAnsi" w:cstheme="majorHAnsi"/>
          <w:sz w:val="22"/>
          <w:szCs w:val="22"/>
        </w:rPr>
      </w:pPr>
      <w:r w:rsidRPr="00795845">
        <w:rPr>
          <w:rFonts w:asciiTheme="majorHAnsi" w:hAnsiTheme="majorHAnsi" w:cstheme="majorHAnsi"/>
          <w:b/>
          <w:bCs/>
          <w:sz w:val="22"/>
          <w:szCs w:val="22"/>
        </w:rPr>
        <w:t>dick clark productions:</w:t>
      </w:r>
    </w:p>
    <w:p w14:paraId="00D96EC0" w14:textId="106AC297" w:rsidR="004249EA" w:rsidRPr="00795845" w:rsidRDefault="004249EA" w:rsidP="004249EA">
      <w:pPr>
        <w:jc w:val="both"/>
        <w:rPr>
          <w:rFonts w:asciiTheme="majorHAnsi" w:hAnsiTheme="majorHAnsi" w:cstheme="majorHAnsi"/>
          <w:sz w:val="22"/>
          <w:szCs w:val="22"/>
        </w:rPr>
      </w:pPr>
      <w:r w:rsidRPr="00795845">
        <w:rPr>
          <w:rFonts w:asciiTheme="majorHAnsi" w:hAnsiTheme="majorHAnsi" w:cstheme="majorHAnsi"/>
          <w:sz w:val="22"/>
          <w:szCs w:val="22"/>
        </w:rPr>
        <w:t>Kelly Striewski</w:t>
      </w:r>
      <w:r w:rsidRPr="00795845">
        <w:rPr>
          <w:rFonts w:asciiTheme="majorHAnsi" w:hAnsiTheme="majorHAnsi" w:cstheme="majorHAnsi"/>
          <w:sz w:val="22"/>
          <w:szCs w:val="22"/>
        </w:rPr>
        <w:tab/>
      </w:r>
      <w:r w:rsidRPr="00795845">
        <w:rPr>
          <w:rFonts w:asciiTheme="majorHAnsi" w:hAnsiTheme="majorHAnsi" w:cstheme="majorHAnsi"/>
          <w:sz w:val="22"/>
          <w:szCs w:val="22"/>
        </w:rPr>
        <w:tab/>
      </w:r>
      <w:r w:rsidRPr="00795845">
        <w:rPr>
          <w:rFonts w:asciiTheme="majorHAnsi" w:hAnsiTheme="majorHAnsi" w:cstheme="majorHAnsi"/>
          <w:sz w:val="22"/>
          <w:szCs w:val="22"/>
        </w:rPr>
        <w:tab/>
        <w:t>310-255-4602</w:t>
      </w:r>
      <w:r w:rsidRPr="00795845">
        <w:rPr>
          <w:rFonts w:asciiTheme="majorHAnsi" w:hAnsiTheme="majorHAnsi" w:cstheme="majorHAnsi"/>
          <w:sz w:val="22"/>
          <w:szCs w:val="22"/>
        </w:rPr>
        <w:tab/>
      </w:r>
      <w:r w:rsidRPr="00795845">
        <w:rPr>
          <w:rFonts w:asciiTheme="majorHAnsi" w:hAnsiTheme="majorHAnsi" w:cstheme="majorHAnsi"/>
          <w:sz w:val="22"/>
          <w:szCs w:val="22"/>
        </w:rPr>
        <w:tab/>
      </w:r>
      <w:hyperlink r:id="rId16" w:history="1">
        <w:r w:rsidRPr="00795845">
          <w:rPr>
            <w:rStyle w:val="Hyperlink"/>
            <w:rFonts w:asciiTheme="majorHAnsi" w:hAnsiTheme="majorHAnsi" w:cstheme="majorHAnsi"/>
            <w:sz w:val="22"/>
            <w:szCs w:val="22"/>
          </w:rPr>
          <w:t>kstriewski@dickclark.com</w:t>
        </w:r>
      </w:hyperlink>
      <w:r w:rsidRPr="00795845">
        <w:rPr>
          <w:rFonts w:asciiTheme="majorHAnsi" w:hAnsiTheme="majorHAnsi" w:cstheme="majorHAnsi"/>
          <w:sz w:val="22"/>
          <w:szCs w:val="22"/>
        </w:rPr>
        <w:t xml:space="preserve">  </w:t>
      </w:r>
    </w:p>
    <w:p w14:paraId="6AB7D06D" w14:textId="509B61B9" w:rsidR="004249EA" w:rsidRPr="00795845" w:rsidRDefault="004249EA" w:rsidP="004249EA">
      <w:pPr>
        <w:jc w:val="both"/>
        <w:rPr>
          <w:rFonts w:asciiTheme="majorHAnsi" w:hAnsiTheme="majorHAnsi" w:cstheme="majorHAnsi"/>
          <w:bCs/>
          <w:sz w:val="22"/>
          <w:szCs w:val="22"/>
          <w:lang w:val="fr-FR"/>
        </w:rPr>
      </w:pPr>
      <w:r w:rsidRPr="00795845">
        <w:rPr>
          <w:rFonts w:asciiTheme="majorHAnsi" w:hAnsiTheme="majorHAnsi" w:cstheme="majorHAnsi"/>
          <w:sz w:val="22"/>
          <w:szCs w:val="22"/>
          <w:lang w:val="fr-FR"/>
        </w:rPr>
        <w:t>Lydia Baskharoon</w:t>
      </w:r>
      <w:r w:rsidRPr="00795845">
        <w:rPr>
          <w:rFonts w:asciiTheme="majorHAnsi" w:hAnsiTheme="majorHAnsi" w:cstheme="majorHAnsi"/>
          <w:sz w:val="22"/>
          <w:szCs w:val="22"/>
          <w:lang w:val="fr-FR"/>
        </w:rPr>
        <w:tab/>
      </w:r>
      <w:r w:rsidRPr="00795845">
        <w:rPr>
          <w:rFonts w:asciiTheme="majorHAnsi" w:hAnsiTheme="majorHAnsi" w:cstheme="majorHAnsi"/>
          <w:sz w:val="22"/>
          <w:szCs w:val="22"/>
          <w:lang w:val="fr-FR"/>
        </w:rPr>
        <w:tab/>
        <w:t>310-255-0319</w:t>
      </w:r>
      <w:r w:rsidRPr="00795845">
        <w:rPr>
          <w:rFonts w:asciiTheme="majorHAnsi" w:hAnsiTheme="majorHAnsi" w:cstheme="majorHAnsi"/>
          <w:sz w:val="22"/>
          <w:szCs w:val="22"/>
          <w:lang w:val="fr-FR"/>
        </w:rPr>
        <w:tab/>
      </w:r>
      <w:r w:rsidRPr="00795845">
        <w:rPr>
          <w:rFonts w:asciiTheme="majorHAnsi" w:hAnsiTheme="majorHAnsi" w:cstheme="majorHAnsi"/>
          <w:sz w:val="22"/>
          <w:szCs w:val="22"/>
          <w:lang w:val="fr-FR"/>
        </w:rPr>
        <w:tab/>
      </w:r>
      <w:hyperlink r:id="rId17" w:history="1">
        <w:r w:rsidRPr="00795845">
          <w:rPr>
            <w:rStyle w:val="Hyperlink"/>
            <w:rFonts w:asciiTheme="majorHAnsi" w:hAnsiTheme="majorHAnsi" w:cstheme="majorHAnsi"/>
            <w:sz w:val="22"/>
            <w:szCs w:val="22"/>
            <w:lang w:val="fr-FR"/>
          </w:rPr>
          <w:t>lbaskharoon@dickclark.com</w:t>
        </w:r>
      </w:hyperlink>
      <w:r w:rsidRPr="00795845">
        <w:rPr>
          <w:rFonts w:asciiTheme="majorHAnsi" w:hAnsiTheme="majorHAnsi" w:cstheme="majorHAnsi"/>
          <w:sz w:val="22"/>
          <w:szCs w:val="22"/>
          <w:lang w:val="fr-FR"/>
        </w:rPr>
        <w:t xml:space="preserve"> </w:t>
      </w:r>
    </w:p>
    <w:p w14:paraId="4658086E" w14:textId="77777777" w:rsidR="004249EA" w:rsidRPr="00795845" w:rsidRDefault="004249EA" w:rsidP="008618BC">
      <w:pPr>
        <w:jc w:val="both"/>
        <w:rPr>
          <w:rFonts w:asciiTheme="majorHAnsi" w:hAnsiTheme="majorHAnsi" w:cstheme="majorHAnsi"/>
          <w:sz w:val="22"/>
          <w:szCs w:val="22"/>
          <w:lang w:val="fr-FR"/>
        </w:rPr>
      </w:pPr>
    </w:p>
    <w:p w14:paraId="795D0A24" w14:textId="77777777" w:rsidR="00C60221" w:rsidRPr="00795845" w:rsidRDefault="00C60221" w:rsidP="008618BC">
      <w:pPr>
        <w:jc w:val="both"/>
        <w:rPr>
          <w:rFonts w:asciiTheme="majorHAnsi" w:hAnsiTheme="majorHAnsi" w:cstheme="majorHAnsi"/>
          <w:sz w:val="22"/>
          <w:szCs w:val="22"/>
          <w:lang w:val="fr-FR"/>
        </w:rPr>
      </w:pPr>
      <w:r w:rsidRPr="00795845">
        <w:rPr>
          <w:rFonts w:asciiTheme="majorHAnsi" w:hAnsiTheme="majorHAnsi" w:cstheme="majorHAnsi"/>
          <w:b/>
          <w:bCs/>
          <w:sz w:val="22"/>
          <w:szCs w:val="22"/>
          <w:lang w:val="fr-FR"/>
        </w:rPr>
        <w:t xml:space="preserve">Slate </w:t>
      </w:r>
      <w:proofErr w:type="gramStart"/>
      <w:r w:rsidRPr="00795845">
        <w:rPr>
          <w:rFonts w:asciiTheme="majorHAnsi" w:hAnsiTheme="majorHAnsi" w:cstheme="majorHAnsi"/>
          <w:b/>
          <w:bCs/>
          <w:sz w:val="22"/>
          <w:szCs w:val="22"/>
          <w:lang w:val="fr-FR"/>
        </w:rPr>
        <w:t>PR:</w:t>
      </w:r>
      <w:proofErr w:type="gramEnd"/>
    </w:p>
    <w:p w14:paraId="015B0231" w14:textId="0D1ACBA5" w:rsidR="00C60221" w:rsidRPr="00795845" w:rsidRDefault="00795845" w:rsidP="008618BC">
      <w:pPr>
        <w:jc w:val="both"/>
        <w:rPr>
          <w:rFonts w:asciiTheme="majorHAnsi" w:hAnsiTheme="majorHAnsi" w:cstheme="majorHAnsi"/>
          <w:sz w:val="22"/>
          <w:szCs w:val="22"/>
        </w:rPr>
      </w:pPr>
      <w:r w:rsidRPr="00795845">
        <w:rPr>
          <w:rFonts w:asciiTheme="majorHAnsi" w:hAnsiTheme="majorHAnsi" w:cstheme="majorHAnsi"/>
          <w:sz w:val="22"/>
          <w:szCs w:val="22"/>
        </w:rPr>
        <w:t>Andy Gelb</w:t>
      </w:r>
      <w:r w:rsidRPr="00795845">
        <w:rPr>
          <w:rFonts w:asciiTheme="majorHAnsi" w:hAnsiTheme="majorHAnsi" w:cstheme="majorHAnsi"/>
          <w:sz w:val="22"/>
          <w:szCs w:val="22"/>
        </w:rPr>
        <w:tab/>
      </w:r>
      <w:r w:rsidRPr="00795845">
        <w:rPr>
          <w:rFonts w:asciiTheme="majorHAnsi" w:hAnsiTheme="majorHAnsi" w:cstheme="majorHAnsi"/>
          <w:sz w:val="22"/>
          <w:szCs w:val="22"/>
        </w:rPr>
        <w:tab/>
      </w:r>
      <w:r>
        <w:rPr>
          <w:rFonts w:asciiTheme="majorHAnsi" w:hAnsiTheme="majorHAnsi" w:cstheme="majorHAnsi"/>
          <w:sz w:val="22"/>
          <w:szCs w:val="22"/>
        </w:rPr>
        <w:tab/>
      </w:r>
      <w:r w:rsidR="00C60221" w:rsidRPr="00795845">
        <w:rPr>
          <w:rFonts w:asciiTheme="majorHAnsi" w:hAnsiTheme="majorHAnsi" w:cstheme="majorHAnsi"/>
          <w:sz w:val="22"/>
          <w:szCs w:val="22"/>
        </w:rPr>
        <w:t>310-461-0111</w:t>
      </w:r>
      <w:r w:rsidR="00C60221" w:rsidRPr="00795845">
        <w:rPr>
          <w:rFonts w:asciiTheme="majorHAnsi" w:hAnsiTheme="majorHAnsi" w:cstheme="majorHAnsi"/>
          <w:sz w:val="22"/>
          <w:szCs w:val="22"/>
        </w:rPr>
        <w:tab/>
      </w:r>
      <w:r w:rsidR="00C60221" w:rsidRPr="00795845">
        <w:rPr>
          <w:rFonts w:asciiTheme="majorHAnsi" w:hAnsiTheme="majorHAnsi" w:cstheme="majorHAnsi"/>
          <w:sz w:val="22"/>
          <w:szCs w:val="22"/>
        </w:rPr>
        <w:tab/>
      </w:r>
      <w:hyperlink r:id="rId18" w:history="1">
        <w:r w:rsidR="00C60221" w:rsidRPr="00795845">
          <w:rPr>
            <w:rStyle w:val="Hyperlink"/>
            <w:rFonts w:asciiTheme="majorHAnsi" w:hAnsiTheme="majorHAnsi" w:cstheme="majorHAnsi"/>
            <w:sz w:val="22"/>
            <w:szCs w:val="22"/>
          </w:rPr>
          <w:t>andy@slate-pr.com</w:t>
        </w:r>
      </w:hyperlink>
      <w:r w:rsidR="00C60221" w:rsidRPr="00795845">
        <w:rPr>
          <w:rFonts w:asciiTheme="majorHAnsi" w:hAnsiTheme="majorHAnsi" w:cstheme="majorHAnsi"/>
          <w:sz w:val="22"/>
          <w:szCs w:val="22"/>
        </w:rPr>
        <w:t xml:space="preserve"> </w:t>
      </w:r>
    </w:p>
    <w:p w14:paraId="1B6FAFB3" w14:textId="5F071FE4" w:rsidR="007830B4" w:rsidRPr="009F2F20" w:rsidRDefault="00B87EBF" w:rsidP="008618BC">
      <w:pPr>
        <w:jc w:val="both"/>
        <w:rPr>
          <w:rFonts w:asciiTheme="majorHAnsi" w:hAnsiTheme="majorHAnsi" w:cstheme="majorHAnsi"/>
          <w:sz w:val="22"/>
          <w:szCs w:val="22"/>
          <w:lang w:val="es-ES"/>
        </w:rPr>
      </w:pPr>
      <w:r w:rsidRPr="009F2F20">
        <w:rPr>
          <w:rFonts w:asciiTheme="majorHAnsi" w:hAnsiTheme="majorHAnsi" w:cstheme="majorHAnsi"/>
          <w:sz w:val="22"/>
          <w:szCs w:val="22"/>
          <w:lang w:val="es-ES"/>
        </w:rPr>
        <w:t>Rachael Trager</w:t>
      </w:r>
      <w:r w:rsidR="00876169" w:rsidRPr="009F2F20">
        <w:rPr>
          <w:rFonts w:asciiTheme="majorHAnsi" w:hAnsiTheme="majorHAnsi" w:cstheme="majorHAnsi"/>
          <w:sz w:val="22"/>
          <w:szCs w:val="22"/>
          <w:lang w:val="es-ES"/>
        </w:rPr>
        <w:tab/>
      </w:r>
      <w:r w:rsidR="00876169" w:rsidRPr="009F2F20">
        <w:rPr>
          <w:rFonts w:asciiTheme="majorHAnsi" w:hAnsiTheme="majorHAnsi" w:cstheme="majorHAnsi"/>
          <w:sz w:val="22"/>
          <w:szCs w:val="22"/>
          <w:lang w:val="es-ES"/>
        </w:rPr>
        <w:tab/>
      </w:r>
      <w:r w:rsidR="00795845" w:rsidRPr="009F2F20">
        <w:rPr>
          <w:rFonts w:asciiTheme="majorHAnsi" w:hAnsiTheme="majorHAnsi" w:cstheme="majorHAnsi"/>
          <w:sz w:val="22"/>
          <w:szCs w:val="22"/>
          <w:lang w:val="es-ES"/>
        </w:rPr>
        <w:tab/>
      </w:r>
      <w:r w:rsidR="00A058CF" w:rsidRPr="009F2F20">
        <w:rPr>
          <w:rFonts w:asciiTheme="majorHAnsi" w:hAnsiTheme="majorHAnsi" w:cstheme="majorHAnsi"/>
          <w:sz w:val="22"/>
          <w:szCs w:val="22"/>
          <w:lang w:val="es-ES"/>
        </w:rPr>
        <w:t>212-235-6817</w:t>
      </w:r>
      <w:r w:rsidR="007830B4" w:rsidRPr="009F2F20">
        <w:rPr>
          <w:rFonts w:asciiTheme="majorHAnsi" w:hAnsiTheme="majorHAnsi" w:cstheme="majorHAnsi"/>
          <w:sz w:val="22"/>
          <w:szCs w:val="22"/>
          <w:lang w:val="es-ES"/>
        </w:rPr>
        <w:tab/>
      </w:r>
      <w:r w:rsidR="007830B4" w:rsidRPr="009F2F20">
        <w:rPr>
          <w:rFonts w:asciiTheme="majorHAnsi" w:hAnsiTheme="majorHAnsi" w:cstheme="majorHAnsi"/>
          <w:sz w:val="22"/>
          <w:szCs w:val="22"/>
          <w:lang w:val="es-ES"/>
        </w:rPr>
        <w:tab/>
      </w:r>
      <w:hyperlink r:id="rId19" w:history="1">
        <w:r w:rsidR="00A058CF" w:rsidRPr="009F2F20">
          <w:rPr>
            <w:rStyle w:val="Hyperlink"/>
            <w:rFonts w:asciiTheme="majorHAnsi" w:hAnsiTheme="majorHAnsi"/>
            <w:sz w:val="22"/>
            <w:szCs w:val="22"/>
            <w:lang w:val="es-ES"/>
          </w:rPr>
          <w:t>rachael@slate-pr.com</w:t>
        </w:r>
      </w:hyperlink>
      <w:r w:rsidR="00A058CF" w:rsidRPr="009F2F20">
        <w:rPr>
          <w:lang w:val="es-ES"/>
        </w:rPr>
        <w:t xml:space="preserve"> </w:t>
      </w:r>
      <w:r w:rsidR="007830B4" w:rsidRPr="009F2F20">
        <w:rPr>
          <w:rFonts w:asciiTheme="majorHAnsi" w:hAnsiTheme="majorHAnsi" w:cstheme="majorHAnsi"/>
          <w:sz w:val="22"/>
          <w:szCs w:val="22"/>
          <w:lang w:val="es-ES"/>
        </w:rPr>
        <w:t xml:space="preserve"> </w:t>
      </w:r>
    </w:p>
    <w:p w14:paraId="26B42BB7" w14:textId="77777777" w:rsidR="00C60221" w:rsidRPr="009F2F20" w:rsidRDefault="00C60221" w:rsidP="008618BC">
      <w:pPr>
        <w:jc w:val="both"/>
        <w:rPr>
          <w:rFonts w:asciiTheme="majorHAnsi" w:hAnsiTheme="majorHAnsi" w:cstheme="majorHAnsi"/>
          <w:b/>
          <w:bCs/>
          <w:sz w:val="22"/>
          <w:szCs w:val="22"/>
          <w:lang w:val="es-ES"/>
        </w:rPr>
      </w:pPr>
    </w:p>
    <w:sectPr w:rsidR="00C60221" w:rsidRPr="009F2F20" w:rsidSect="007830B4">
      <w:pgSz w:w="12240" w:h="15840"/>
      <w:pgMar w:top="100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A1041"/>
    <w:multiLevelType w:val="hybridMultilevel"/>
    <w:tmpl w:val="8D00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42C"/>
    <w:rsid w:val="000065B4"/>
    <w:rsid w:val="000805AA"/>
    <w:rsid w:val="000871F2"/>
    <w:rsid w:val="00097F48"/>
    <w:rsid w:val="000A1C79"/>
    <w:rsid w:val="000B5783"/>
    <w:rsid w:val="000D6DE0"/>
    <w:rsid w:val="000F13AB"/>
    <w:rsid w:val="000F533C"/>
    <w:rsid w:val="00101552"/>
    <w:rsid w:val="00113272"/>
    <w:rsid w:val="00120326"/>
    <w:rsid w:val="00126529"/>
    <w:rsid w:val="001407EA"/>
    <w:rsid w:val="0015583A"/>
    <w:rsid w:val="001825BF"/>
    <w:rsid w:val="00194806"/>
    <w:rsid w:val="001E1C5A"/>
    <w:rsid w:val="001F530E"/>
    <w:rsid w:val="0022064A"/>
    <w:rsid w:val="00222BC9"/>
    <w:rsid w:val="00235732"/>
    <w:rsid w:val="00237A5D"/>
    <w:rsid w:val="002619AF"/>
    <w:rsid w:val="00265AA5"/>
    <w:rsid w:val="002B2354"/>
    <w:rsid w:val="002B32E3"/>
    <w:rsid w:val="003019C1"/>
    <w:rsid w:val="0030282C"/>
    <w:rsid w:val="0031396F"/>
    <w:rsid w:val="00340936"/>
    <w:rsid w:val="00354D66"/>
    <w:rsid w:val="003A29A7"/>
    <w:rsid w:val="003C77FE"/>
    <w:rsid w:val="003E79F1"/>
    <w:rsid w:val="00412482"/>
    <w:rsid w:val="004249EA"/>
    <w:rsid w:val="00432C19"/>
    <w:rsid w:val="0045153C"/>
    <w:rsid w:val="00452E9A"/>
    <w:rsid w:val="004659C2"/>
    <w:rsid w:val="00465DF4"/>
    <w:rsid w:val="00494889"/>
    <w:rsid w:val="004D0732"/>
    <w:rsid w:val="004E2D45"/>
    <w:rsid w:val="00530B87"/>
    <w:rsid w:val="0056342C"/>
    <w:rsid w:val="00566906"/>
    <w:rsid w:val="005B00B3"/>
    <w:rsid w:val="005B7BCB"/>
    <w:rsid w:val="005C5BA4"/>
    <w:rsid w:val="0060084A"/>
    <w:rsid w:val="00615D5C"/>
    <w:rsid w:val="00645A36"/>
    <w:rsid w:val="006806F8"/>
    <w:rsid w:val="00691B08"/>
    <w:rsid w:val="00696669"/>
    <w:rsid w:val="006A4ABA"/>
    <w:rsid w:val="006C1B59"/>
    <w:rsid w:val="006E098B"/>
    <w:rsid w:val="006F5765"/>
    <w:rsid w:val="00723AEB"/>
    <w:rsid w:val="00741F1E"/>
    <w:rsid w:val="007454C5"/>
    <w:rsid w:val="007830B4"/>
    <w:rsid w:val="00795758"/>
    <w:rsid w:val="00795845"/>
    <w:rsid w:val="007B381B"/>
    <w:rsid w:val="007B5571"/>
    <w:rsid w:val="007C78E2"/>
    <w:rsid w:val="007F00E9"/>
    <w:rsid w:val="0084578D"/>
    <w:rsid w:val="00854A3F"/>
    <w:rsid w:val="008618BC"/>
    <w:rsid w:val="00872ACE"/>
    <w:rsid w:val="00876169"/>
    <w:rsid w:val="00881B5C"/>
    <w:rsid w:val="008823B8"/>
    <w:rsid w:val="008B0C9E"/>
    <w:rsid w:val="008C3F29"/>
    <w:rsid w:val="008C4396"/>
    <w:rsid w:val="008E1926"/>
    <w:rsid w:val="00921C74"/>
    <w:rsid w:val="00927909"/>
    <w:rsid w:val="00942219"/>
    <w:rsid w:val="009A2EAA"/>
    <w:rsid w:val="009B6DCB"/>
    <w:rsid w:val="009D22EA"/>
    <w:rsid w:val="009D2F9D"/>
    <w:rsid w:val="009E005F"/>
    <w:rsid w:val="009F0461"/>
    <w:rsid w:val="009F281B"/>
    <w:rsid w:val="009F2F20"/>
    <w:rsid w:val="009F5A7B"/>
    <w:rsid w:val="00A058CF"/>
    <w:rsid w:val="00A20D95"/>
    <w:rsid w:val="00A22C8F"/>
    <w:rsid w:val="00A5326B"/>
    <w:rsid w:val="00A7080B"/>
    <w:rsid w:val="00A76775"/>
    <w:rsid w:val="00A76EF9"/>
    <w:rsid w:val="00AC0C18"/>
    <w:rsid w:val="00AF33D9"/>
    <w:rsid w:val="00B07FBD"/>
    <w:rsid w:val="00B21192"/>
    <w:rsid w:val="00B27735"/>
    <w:rsid w:val="00B303A9"/>
    <w:rsid w:val="00B70815"/>
    <w:rsid w:val="00B72CD5"/>
    <w:rsid w:val="00B87EBF"/>
    <w:rsid w:val="00BA290A"/>
    <w:rsid w:val="00BA61F2"/>
    <w:rsid w:val="00BC1D29"/>
    <w:rsid w:val="00BD75EB"/>
    <w:rsid w:val="00BD7C8E"/>
    <w:rsid w:val="00C368BA"/>
    <w:rsid w:val="00C60221"/>
    <w:rsid w:val="00C60C18"/>
    <w:rsid w:val="00C934E9"/>
    <w:rsid w:val="00C95484"/>
    <w:rsid w:val="00C96C32"/>
    <w:rsid w:val="00CA652C"/>
    <w:rsid w:val="00CB411E"/>
    <w:rsid w:val="00CC0ABF"/>
    <w:rsid w:val="00CD648B"/>
    <w:rsid w:val="00CE498E"/>
    <w:rsid w:val="00CF373D"/>
    <w:rsid w:val="00CF6930"/>
    <w:rsid w:val="00CF70F2"/>
    <w:rsid w:val="00D023BF"/>
    <w:rsid w:val="00D15573"/>
    <w:rsid w:val="00D365F6"/>
    <w:rsid w:val="00D42A87"/>
    <w:rsid w:val="00D500D0"/>
    <w:rsid w:val="00D85E0B"/>
    <w:rsid w:val="00DA096A"/>
    <w:rsid w:val="00DB4C2C"/>
    <w:rsid w:val="00DC5774"/>
    <w:rsid w:val="00DD07F1"/>
    <w:rsid w:val="00DD3D19"/>
    <w:rsid w:val="00DE45B4"/>
    <w:rsid w:val="00DF35C8"/>
    <w:rsid w:val="00E00CCD"/>
    <w:rsid w:val="00E017CB"/>
    <w:rsid w:val="00E235B9"/>
    <w:rsid w:val="00E258D1"/>
    <w:rsid w:val="00E3621B"/>
    <w:rsid w:val="00E41827"/>
    <w:rsid w:val="00E5172A"/>
    <w:rsid w:val="00E76046"/>
    <w:rsid w:val="00EA1A38"/>
    <w:rsid w:val="00EA7EF0"/>
    <w:rsid w:val="00EB3F12"/>
    <w:rsid w:val="00EC5A63"/>
    <w:rsid w:val="00ED126A"/>
    <w:rsid w:val="00F16082"/>
    <w:rsid w:val="00F53439"/>
    <w:rsid w:val="00F67CB6"/>
    <w:rsid w:val="00F83161"/>
    <w:rsid w:val="00FB3371"/>
    <w:rsid w:val="00FC0362"/>
    <w:rsid w:val="00FC2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970454"/>
  <w15:docId w15:val="{F01C6444-E2A1-4DFE-9FDB-0C5083C8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C0ABF"/>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342C"/>
  </w:style>
  <w:style w:type="paragraph" w:styleId="NormalWeb">
    <w:name w:val="Normal (Web)"/>
    <w:basedOn w:val="Normal"/>
    <w:uiPriority w:val="99"/>
    <w:unhideWhenUsed/>
    <w:rsid w:val="0056342C"/>
    <w:pPr>
      <w:spacing w:before="100" w:beforeAutospacing="1" w:after="100" w:afterAutospacing="1"/>
    </w:pPr>
    <w:rPr>
      <w:rFonts w:ascii="Times" w:eastAsia="MS Mincho" w:hAnsi="Times" w:cs="Times New Roman"/>
      <w:sz w:val="20"/>
      <w:szCs w:val="20"/>
    </w:rPr>
  </w:style>
  <w:style w:type="character" w:customStyle="1" w:styleId="xn-location">
    <w:name w:val="xn-location"/>
    <w:basedOn w:val="DefaultParagraphFont"/>
    <w:rsid w:val="0056342C"/>
  </w:style>
  <w:style w:type="character" w:customStyle="1" w:styleId="xn-chron">
    <w:name w:val="xn-chron"/>
    <w:basedOn w:val="DefaultParagraphFont"/>
    <w:rsid w:val="0056342C"/>
  </w:style>
  <w:style w:type="character" w:customStyle="1" w:styleId="xn-person">
    <w:name w:val="xn-person"/>
    <w:basedOn w:val="DefaultParagraphFont"/>
    <w:rsid w:val="0056342C"/>
  </w:style>
  <w:style w:type="character" w:styleId="Hyperlink">
    <w:name w:val="Hyperlink"/>
    <w:basedOn w:val="DefaultParagraphFont"/>
    <w:uiPriority w:val="99"/>
    <w:unhideWhenUsed/>
    <w:rsid w:val="0056342C"/>
    <w:rPr>
      <w:color w:val="0000FF"/>
      <w:u w:val="single"/>
    </w:rPr>
  </w:style>
  <w:style w:type="character" w:customStyle="1" w:styleId="ilad">
    <w:name w:val="il_ad"/>
    <w:basedOn w:val="DefaultParagraphFont"/>
    <w:rsid w:val="00BD7C8E"/>
  </w:style>
  <w:style w:type="character" w:styleId="Emphasis">
    <w:name w:val="Emphasis"/>
    <w:basedOn w:val="DefaultParagraphFont"/>
    <w:uiPriority w:val="20"/>
    <w:qFormat/>
    <w:rsid w:val="00854A3F"/>
    <w:rPr>
      <w:i/>
      <w:iCs/>
    </w:rPr>
  </w:style>
  <w:style w:type="character" w:styleId="Strong">
    <w:name w:val="Strong"/>
    <w:basedOn w:val="DefaultParagraphFont"/>
    <w:uiPriority w:val="22"/>
    <w:qFormat/>
    <w:rsid w:val="00340936"/>
    <w:rPr>
      <w:b/>
      <w:bCs/>
    </w:rPr>
  </w:style>
  <w:style w:type="character" w:customStyle="1" w:styleId="apple-style-span">
    <w:name w:val="apple-style-span"/>
    <w:basedOn w:val="DefaultParagraphFont"/>
    <w:rsid w:val="00CB411E"/>
  </w:style>
  <w:style w:type="paragraph" w:styleId="PlainText">
    <w:name w:val="Plain Text"/>
    <w:basedOn w:val="Normal"/>
    <w:link w:val="PlainTextChar"/>
    <w:uiPriority w:val="99"/>
    <w:unhideWhenUsed/>
    <w:rsid w:val="00432C19"/>
    <w:rPr>
      <w:rFonts w:ascii="Consolas" w:hAnsi="Consolas" w:cs="Consolas"/>
      <w:sz w:val="21"/>
      <w:szCs w:val="21"/>
    </w:rPr>
  </w:style>
  <w:style w:type="character" w:customStyle="1" w:styleId="PlainTextChar">
    <w:name w:val="Plain Text Char"/>
    <w:basedOn w:val="DefaultParagraphFont"/>
    <w:link w:val="PlainText"/>
    <w:uiPriority w:val="99"/>
    <w:rsid w:val="00432C19"/>
    <w:rPr>
      <w:rFonts w:ascii="Consolas" w:hAnsi="Consolas" w:cs="Consolas"/>
      <w:sz w:val="21"/>
      <w:szCs w:val="21"/>
    </w:rPr>
  </w:style>
  <w:style w:type="paragraph" w:styleId="NoSpacing">
    <w:name w:val="No Spacing"/>
    <w:basedOn w:val="Normal"/>
    <w:uiPriority w:val="1"/>
    <w:qFormat/>
    <w:rsid w:val="008C3F29"/>
    <w:rPr>
      <w:rFonts w:ascii="Times New Roman" w:eastAsia="Calibri" w:hAnsi="Times New Roman" w:cs="Times New Roman"/>
    </w:rPr>
  </w:style>
  <w:style w:type="paragraph" w:customStyle="1" w:styleId="MediumGrid21">
    <w:name w:val="Medium Grid 21"/>
    <w:basedOn w:val="Normal"/>
    <w:uiPriority w:val="1"/>
    <w:qFormat/>
    <w:rsid w:val="008C3F29"/>
    <w:rPr>
      <w:rFonts w:ascii="Times New Roman" w:eastAsia="Calibri" w:hAnsi="Times New Roman" w:cs="Times New Roman"/>
    </w:rPr>
  </w:style>
  <w:style w:type="paragraph" w:customStyle="1" w:styleId="xxxmsonormal">
    <w:name w:val="x_x_x_msonormal"/>
    <w:basedOn w:val="Normal"/>
    <w:uiPriority w:val="99"/>
    <w:semiHidden/>
    <w:rsid w:val="00C60221"/>
    <w:rPr>
      <w:rFonts w:ascii="Times New Roman" w:eastAsia="Cambria" w:hAnsi="Times New Roman" w:cs="Times New Roman"/>
    </w:rPr>
  </w:style>
  <w:style w:type="paragraph" w:styleId="BalloonText">
    <w:name w:val="Balloon Text"/>
    <w:basedOn w:val="Normal"/>
    <w:link w:val="BalloonTextChar"/>
    <w:uiPriority w:val="99"/>
    <w:semiHidden/>
    <w:unhideWhenUsed/>
    <w:rsid w:val="00E41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827"/>
    <w:rPr>
      <w:rFonts w:ascii="Segoe UI" w:hAnsi="Segoe UI" w:cs="Segoe UI"/>
      <w:sz w:val="18"/>
      <w:szCs w:val="18"/>
    </w:rPr>
  </w:style>
  <w:style w:type="paragraph" w:styleId="ListParagraph">
    <w:name w:val="List Paragraph"/>
    <w:basedOn w:val="Normal"/>
    <w:uiPriority w:val="34"/>
    <w:qFormat/>
    <w:rsid w:val="000065B4"/>
    <w:pPr>
      <w:ind w:left="720"/>
      <w:contextualSpacing/>
    </w:pPr>
  </w:style>
  <w:style w:type="character" w:customStyle="1" w:styleId="Heading3Char">
    <w:name w:val="Heading 3 Char"/>
    <w:basedOn w:val="DefaultParagraphFont"/>
    <w:link w:val="Heading3"/>
    <w:uiPriority w:val="9"/>
    <w:rsid w:val="00CC0ABF"/>
    <w:rPr>
      <w:rFonts w:ascii="Times New Roman" w:eastAsia="Times New Roman" w:hAnsi="Times New Roman" w:cs="Times New Roman"/>
      <w:b/>
      <w:bCs/>
      <w:sz w:val="27"/>
      <w:szCs w:val="27"/>
      <w:lang w:eastAsia="en-US"/>
    </w:rPr>
  </w:style>
  <w:style w:type="paragraph" w:customStyle="1" w:styleId="font8">
    <w:name w:val="font_8"/>
    <w:basedOn w:val="Normal"/>
    <w:rsid w:val="009F281B"/>
    <w:pPr>
      <w:spacing w:before="100" w:beforeAutospacing="1" w:after="100" w:afterAutospacing="1"/>
    </w:pPr>
    <w:rPr>
      <w:rFonts w:ascii="Times New Roman" w:eastAsia="Times New Roman" w:hAnsi="Times New Roman" w:cs="Times New Roman"/>
      <w:lang w:eastAsia="en-US"/>
    </w:rPr>
  </w:style>
  <w:style w:type="character" w:customStyle="1" w:styleId="wixguard">
    <w:name w:val="wixguard"/>
    <w:basedOn w:val="DefaultParagraphFont"/>
    <w:rsid w:val="009F281B"/>
  </w:style>
  <w:style w:type="paragraph" w:customStyle="1" w:styleId="xmsonormal">
    <w:name w:val="x_msonormal"/>
    <w:basedOn w:val="Normal"/>
    <w:uiPriority w:val="99"/>
    <w:rsid w:val="00E5172A"/>
    <w:pPr>
      <w:spacing w:before="100" w:beforeAutospacing="1" w:after="100" w:afterAutospacing="1"/>
    </w:pPr>
    <w:rPr>
      <w:rFonts w:ascii="Times" w:hAnsi="Times"/>
      <w:sz w:val="20"/>
      <w:szCs w:val="20"/>
      <w:lang w:eastAsia="en-US"/>
    </w:rPr>
  </w:style>
  <w:style w:type="paragraph" w:customStyle="1" w:styleId="xmsoplaintext">
    <w:name w:val="x_msoplaintext"/>
    <w:basedOn w:val="Normal"/>
    <w:rsid w:val="00E5172A"/>
    <w:pPr>
      <w:spacing w:before="100" w:beforeAutospacing="1" w:after="100" w:afterAutospacing="1"/>
    </w:pPr>
    <w:rPr>
      <w:rFonts w:ascii="Times" w:hAnsi="Times"/>
      <w:sz w:val="20"/>
      <w:szCs w:val="20"/>
      <w:lang w:eastAsia="en-US"/>
    </w:rPr>
  </w:style>
  <w:style w:type="character" w:customStyle="1" w:styleId="xapple-converted-space">
    <w:name w:val="x_apple-converted-space"/>
    <w:basedOn w:val="DefaultParagraphFont"/>
    <w:rsid w:val="004D0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012">
      <w:bodyDiv w:val="1"/>
      <w:marLeft w:val="0"/>
      <w:marRight w:val="0"/>
      <w:marTop w:val="0"/>
      <w:marBottom w:val="0"/>
      <w:divBdr>
        <w:top w:val="none" w:sz="0" w:space="0" w:color="auto"/>
        <w:left w:val="none" w:sz="0" w:space="0" w:color="auto"/>
        <w:bottom w:val="none" w:sz="0" w:space="0" w:color="auto"/>
        <w:right w:val="none" w:sz="0" w:space="0" w:color="auto"/>
      </w:divBdr>
    </w:div>
    <w:div w:id="108789996">
      <w:bodyDiv w:val="1"/>
      <w:marLeft w:val="0"/>
      <w:marRight w:val="0"/>
      <w:marTop w:val="0"/>
      <w:marBottom w:val="0"/>
      <w:divBdr>
        <w:top w:val="none" w:sz="0" w:space="0" w:color="auto"/>
        <w:left w:val="none" w:sz="0" w:space="0" w:color="auto"/>
        <w:bottom w:val="none" w:sz="0" w:space="0" w:color="auto"/>
        <w:right w:val="none" w:sz="0" w:space="0" w:color="auto"/>
      </w:divBdr>
      <w:divsChild>
        <w:div w:id="614406961">
          <w:marLeft w:val="0"/>
          <w:marRight w:val="0"/>
          <w:marTop w:val="0"/>
          <w:marBottom w:val="0"/>
          <w:divBdr>
            <w:top w:val="none" w:sz="0" w:space="0" w:color="auto"/>
            <w:left w:val="none" w:sz="0" w:space="0" w:color="auto"/>
            <w:bottom w:val="none" w:sz="0" w:space="0" w:color="auto"/>
            <w:right w:val="none" w:sz="0" w:space="0" w:color="auto"/>
          </w:divBdr>
        </w:div>
        <w:div w:id="1215696597">
          <w:marLeft w:val="0"/>
          <w:marRight w:val="0"/>
          <w:marTop w:val="0"/>
          <w:marBottom w:val="0"/>
          <w:divBdr>
            <w:top w:val="none" w:sz="0" w:space="0" w:color="auto"/>
            <w:left w:val="none" w:sz="0" w:space="0" w:color="auto"/>
            <w:bottom w:val="none" w:sz="0" w:space="0" w:color="auto"/>
            <w:right w:val="none" w:sz="0" w:space="0" w:color="auto"/>
          </w:divBdr>
        </w:div>
      </w:divsChild>
    </w:div>
    <w:div w:id="145896722">
      <w:bodyDiv w:val="1"/>
      <w:marLeft w:val="0"/>
      <w:marRight w:val="0"/>
      <w:marTop w:val="0"/>
      <w:marBottom w:val="0"/>
      <w:divBdr>
        <w:top w:val="none" w:sz="0" w:space="0" w:color="auto"/>
        <w:left w:val="none" w:sz="0" w:space="0" w:color="auto"/>
        <w:bottom w:val="none" w:sz="0" w:space="0" w:color="auto"/>
        <w:right w:val="none" w:sz="0" w:space="0" w:color="auto"/>
      </w:divBdr>
    </w:div>
    <w:div w:id="157498592">
      <w:bodyDiv w:val="1"/>
      <w:marLeft w:val="0"/>
      <w:marRight w:val="0"/>
      <w:marTop w:val="0"/>
      <w:marBottom w:val="0"/>
      <w:divBdr>
        <w:top w:val="none" w:sz="0" w:space="0" w:color="auto"/>
        <w:left w:val="none" w:sz="0" w:space="0" w:color="auto"/>
        <w:bottom w:val="none" w:sz="0" w:space="0" w:color="auto"/>
        <w:right w:val="none" w:sz="0" w:space="0" w:color="auto"/>
      </w:divBdr>
    </w:div>
    <w:div w:id="223109464">
      <w:bodyDiv w:val="1"/>
      <w:marLeft w:val="0"/>
      <w:marRight w:val="0"/>
      <w:marTop w:val="0"/>
      <w:marBottom w:val="0"/>
      <w:divBdr>
        <w:top w:val="none" w:sz="0" w:space="0" w:color="auto"/>
        <w:left w:val="none" w:sz="0" w:space="0" w:color="auto"/>
        <w:bottom w:val="none" w:sz="0" w:space="0" w:color="auto"/>
        <w:right w:val="none" w:sz="0" w:space="0" w:color="auto"/>
      </w:divBdr>
    </w:div>
    <w:div w:id="237862749">
      <w:bodyDiv w:val="1"/>
      <w:marLeft w:val="0"/>
      <w:marRight w:val="0"/>
      <w:marTop w:val="0"/>
      <w:marBottom w:val="0"/>
      <w:divBdr>
        <w:top w:val="none" w:sz="0" w:space="0" w:color="auto"/>
        <w:left w:val="none" w:sz="0" w:space="0" w:color="auto"/>
        <w:bottom w:val="none" w:sz="0" w:space="0" w:color="auto"/>
        <w:right w:val="none" w:sz="0" w:space="0" w:color="auto"/>
      </w:divBdr>
    </w:div>
    <w:div w:id="277568498">
      <w:bodyDiv w:val="1"/>
      <w:marLeft w:val="0"/>
      <w:marRight w:val="0"/>
      <w:marTop w:val="0"/>
      <w:marBottom w:val="0"/>
      <w:divBdr>
        <w:top w:val="none" w:sz="0" w:space="0" w:color="auto"/>
        <w:left w:val="none" w:sz="0" w:space="0" w:color="auto"/>
        <w:bottom w:val="none" w:sz="0" w:space="0" w:color="auto"/>
        <w:right w:val="none" w:sz="0" w:space="0" w:color="auto"/>
      </w:divBdr>
    </w:div>
    <w:div w:id="417405511">
      <w:bodyDiv w:val="1"/>
      <w:marLeft w:val="0"/>
      <w:marRight w:val="0"/>
      <w:marTop w:val="0"/>
      <w:marBottom w:val="0"/>
      <w:divBdr>
        <w:top w:val="none" w:sz="0" w:space="0" w:color="auto"/>
        <w:left w:val="none" w:sz="0" w:space="0" w:color="auto"/>
        <w:bottom w:val="none" w:sz="0" w:space="0" w:color="auto"/>
        <w:right w:val="none" w:sz="0" w:space="0" w:color="auto"/>
      </w:divBdr>
    </w:div>
    <w:div w:id="483163467">
      <w:bodyDiv w:val="1"/>
      <w:marLeft w:val="0"/>
      <w:marRight w:val="0"/>
      <w:marTop w:val="0"/>
      <w:marBottom w:val="0"/>
      <w:divBdr>
        <w:top w:val="none" w:sz="0" w:space="0" w:color="auto"/>
        <w:left w:val="none" w:sz="0" w:space="0" w:color="auto"/>
        <w:bottom w:val="none" w:sz="0" w:space="0" w:color="auto"/>
        <w:right w:val="none" w:sz="0" w:space="0" w:color="auto"/>
      </w:divBdr>
    </w:div>
    <w:div w:id="623581858">
      <w:bodyDiv w:val="1"/>
      <w:marLeft w:val="0"/>
      <w:marRight w:val="0"/>
      <w:marTop w:val="0"/>
      <w:marBottom w:val="0"/>
      <w:divBdr>
        <w:top w:val="none" w:sz="0" w:space="0" w:color="auto"/>
        <w:left w:val="none" w:sz="0" w:space="0" w:color="auto"/>
        <w:bottom w:val="none" w:sz="0" w:space="0" w:color="auto"/>
        <w:right w:val="none" w:sz="0" w:space="0" w:color="auto"/>
      </w:divBdr>
    </w:div>
    <w:div w:id="675618045">
      <w:bodyDiv w:val="1"/>
      <w:marLeft w:val="0"/>
      <w:marRight w:val="0"/>
      <w:marTop w:val="0"/>
      <w:marBottom w:val="0"/>
      <w:divBdr>
        <w:top w:val="none" w:sz="0" w:space="0" w:color="auto"/>
        <w:left w:val="none" w:sz="0" w:space="0" w:color="auto"/>
        <w:bottom w:val="none" w:sz="0" w:space="0" w:color="auto"/>
        <w:right w:val="none" w:sz="0" w:space="0" w:color="auto"/>
      </w:divBdr>
    </w:div>
    <w:div w:id="764347173">
      <w:bodyDiv w:val="1"/>
      <w:marLeft w:val="0"/>
      <w:marRight w:val="0"/>
      <w:marTop w:val="0"/>
      <w:marBottom w:val="0"/>
      <w:divBdr>
        <w:top w:val="none" w:sz="0" w:space="0" w:color="auto"/>
        <w:left w:val="none" w:sz="0" w:space="0" w:color="auto"/>
        <w:bottom w:val="none" w:sz="0" w:space="0" w:color="auto"/>
        <w:right w:val="none" w:sz="0" w:space="0" w:color="auto"/>
      </w:divBdr>
    </w:div>
    <w:div w:id="802389514">
      <w:bodyDiv w:val="1"/>
      <w:marLeft w:val="0"/>
      <w:marRight w:val="0"/>
      <w:marTop w:val="0"/>
      <w:marBottom w:val="0"/>
      <w:divBdr>
        <w:top w:val="none" w:sz="0" w:space="0" w:color="auto"/>
        <w:left w:val="none" w:sz="0" w:space="0" w:color="auto"/>
        <w:bottom w:val="none" w:sz="0" w:space="0" w:color="auto"/>
        <w:right w:val="none" w:sz="0" w:space="0" w:color="auto"/>
      </w:divBdr>
    </w:div>
    <w:div w:id="870217537">
      <w:bodyDiv w:val="1"/>
      <w:marLeft w:val="0"/>
      <w:marRight w:val="0"/>
      <w:marTop w:val="0"/>
      <w:marBottom w:val="0"/>
      <w:divBdr>
        <w:top w:val="none" w:sz="0" w:space="0" w:color="auto"/>
        <w:left w:val="none" w:sz="0" w:space="0" w:color="auto"/>
        <w:bottom w:val="none" w:sz="0" w:space="0" w:color="auto"/>
        <w:right w:val="none" w:sz="0" w:space="0" w:color="auto"/>
      </w:divBdr>
    </w:div>
    <w:div w:id="944967617">
      <w:bodyDiv w:val="1"/>
      <w:marLeft w:val="0"/>
      <w:marRight w:val="0"/>
      <w:marTop w:val="0"/>
      <w:marBottom w:val="0"/>
      <w:divBdr>
        <w:top w:val="none" w:sz="0" w:space="0" w:color="auto"/>
        <w:left w:val="none" w:sz="0" w:space="0" w:color="auto"/>
        <w:bottom w:val="none" w:sz="0" w:space="0" w:color="auto"/>
        <w:right w:val="none" w:sz="0" w:space="0" w:color="auto"/>
      </w:divBdr>
    </w:div>
    <w:div w:id="984234748">
      <w:bodyDiv w:val="1"/>
      <w:marLeft w:val="0"/>
      <w:marRight w:val="0"/>
      <w:marTop w:val="0"/>
      <w:marBottom w:val="0"/>
      <w:divBdr>
        <w:top w:val="none" w:sz="0" w:space="0" w:color="auto"/>
        <w:left w:val="none" w:sz="0" w:space="0" w:color="auto"/>
        <w:bottom w:val="none" w:sz="0" w:space="0" w:color="auto"/>
        <w:right w:val="none" w:sz="0" w:space="0" w:color="auto"/>
      </w:divBdr>
    </w:div>
    <w:div w:id="1012756327">
      <w:bodyDiv w:val="1"/>
      <w:marLeft w:val="0"/>
      <w:marRight w:val="0"/>
      <w:marTop w:val="0"/>
      <w:marBottom w:val="0"/>
      <w:divBdr>
        <w:top w:val="none" w:sz="0" w:space="0" w:color="auto"/>
        <w:left w:val="none" w:sz="0" w:space="0" w:color="auto"/>
        <w:bottom w:val="none" w:sz="0" w:space="0" w:color="auto"/>
        <w:right w:val="none" w:sz="0" w:space="0" w:color="auto"/>
      </w:divBdr>
    </w:div>
    <w:div w:id="1077169008">
      <w:bodyDiv w:val="1"/>
      <w:marLeft w:val="0"/>
      <w:marRight w:val="0"/>
      <w:marTop w:val="0"/>
      <w:marBottom w:val="0"/>
      <w:divBdr>
        <w:top w:val="none" w:sz="0" w:space="0" w:color="auto"/>
        <w:left w:val="none" w:sz="0" w:space="0" w:color="auto"/>
        <w:bottom w:val="none" w:sz="0" w:space="0" w:color="auto"/>
        <w:right w:val="none" w:sz="0" w:space="0" w:color="auto"/>
      </w:divBdr>
    </w:div>
    <w:div w:id="1127353689">
      <w:bodyDiv w:val="1"/>
      <w:marLeft w:val="0"/>
      <w:marRight w:val="0"/>
      <w:marTop w:val="0"/>
      <w:marBottom w:val="0"/>
      <w:divBdr>
        <w:top w:val="none" w:sz="0" w:space="0" w:color="auto"/>
        <w:left w:val="none" w:sz="0" w:space="0" w:color="auto"/>
        <w:bottom w:val="none" w:sz="0" w:space="0" w:color="auto"/>
        <w:right w:val="none" w:sz="0" w:space="0" w:color="auto"/>
      </w:divBdr>
    </w:div>
    <w:div w:id="1136600700">
      <w:bodyDiv w:val="1"/>
      <w:marLeft w:val="0"/>
      <w:marRight w:val="0"/>
      <w:marTop w:val="0"/>
      <w:marBottom w:val="0"/>
      <w:divBdr>
        <w:top w:val="none" w:sz="0" w:space="0" w:color="auto"/>
        <w:left w:val="none" w:sz="0" w:space="0" w:color="auto"/>
        <w:bottom w:val="none" w:sz="0" w:space="0" w:color="auto"/>
        <w:right w:val="none" w:sz="0" w:space="0" w:color="auto"/>
      </w:divBdr>
    </w:div>
    <w:div w:id="1151016626">
      <w:bodyDiv w:val="1"/>
      <w:marLeft w:val="0"/>
      <w:marRight w:val="0"/>
      <w:marTop w:val="0"/>
      <w:marBottom w:val="0"/>
      <w:divBdr>
        <w:top w:val="none" w:sz="0" w:space="0" w:color="auto"/>
        <w:left w:val="none" w:sz="0" w:space="0" w:color="auto"/>
        <w:bottom w:val="none" w:sz="0" w:space="0" w:color="auto"/>
        <w:right w:val="none" w:sz="0" w:space="0" w:color="auto"/>
      </w:divBdr>
    </w:div>
    <w:div w:id="1158686889">
      <w:bodyDiv w:val="1"/>
      <w:marLeft w:val="0"/>
      <w:marRight w:val="0"/>
      <w:marTop w:val="0"/>
      <w:marBottom w:val="0"/>
      <w:divBdr>
        <w:top w:val="none" w:sz="0" w:space="0" w:color="auto"/>
        <w:left w:val="none" w:sz="0" w:space="0" w:color="auto"/>
        <w:bottom w:val="none" w:sz="0" w:space="0" w:color="auto"/>
        <w:right w:val="none" w:sz="0" w:space="0" w:color="auto"/>
      </w:divBdr>
    </w:div>
    <w:div w:id="1196888775">
      <w:bodyDiv w:val="1"/>
      <w:marLeft w:val="0"/>
      <w:marRight w:val="0"/>
      <w:marTop w:val="0"/>
      <w:marBottom w:val="0"/>
      <w:divBdr>
        <w:top w:val="none" w:sz="0" w:space="0" w:color="auto"/>
        <w:left w:val="none" w:sz="0" w:space="0" w:color="auto"/>
        <w:bottom w:val="none" w:sz="0" w:space="0" w:color="auto"/>
        <w:right w:val="none" w:sz="0" w:space="0" w:color="auto"/>
      </w:divBdr>
    </w:div>
    <w:div w:id="1261062025">
      <w:bodyDiv w:val="1"/>
      <w:marLeft w:val="0"/>
      <w:marRight w:val="0"/>
      <w:marTop w:val="0"/>
      <w:marBottom w:val="0"/>
      <w:divBdr>
        <w:top w:val="none" w:sz="0" w:space="0" w:color="auto"/>
        <w:left w:val="none" w:sz="0" w:space="0" w:color="auto"/>
        <w:bottom w:val="none" w:sz="0" w:space="0" w:color="auto"/>
        <w:right w:val="none" w:sz="0" w:space="0" w:color="auto"/>
      </w:divBdr>
    </w:div>
    <w:div w:id="1279989609">
      <w:bodyDiv w:val="1"/>
      <w:marLeft w:val="0"/>
      <w:marRight w:val="0"/>
      <w:marTop w:val="0"/>
      <w:marBottom w:val="0"/>
      <w:divBdr>
        <w:top w:val="none" w:sz="0" w:space="0" w:color="auto"/>
        <w:left w:val="none" w:sz="0" w:space="0" w:color="auto"/>
        <w:bottom w:val="none" w:sz="0" w:space="0" w:color="auto"/>
        <w:right w:val="none" w:sz="0" w:space="0" w:color="auto"/>
      </w:divBdr>
    </w:div>
    <w:div w:id="1299871957">
      <w:bodyDiv w:val="1"/>
      <w:marLeft w:val="0"/>
      <w:marRight w:val="0"/>
      <w:marTop w:val="0"/>
      <w:marBottom w:val="0"/>
      <w:divBdr>
        <w:top w:val="none" w:sz="0" w:space="0" w:color="auto"/>
        <w:left w:val="none" w:sz="0" w:space="0" w:color="auto"/>
        <w:bottom w:val="none" w:sz="0" w:space="0" w:color="auto"/>
        <w:right w:val="none" w:sz="0" w:space="0" w:color="auto"/>
      </w:divBdr>
    </w:div>
    <w:div w:id="1316640411">
      <w:bodyDiv w:val="1"/>
      <w:marLeft w:val="0"/>
      <w:marRight w:val="0"/>
      <w:marTop w:val="0"/>
      <w:marBottom w:val="0"/>
      <w:divBdr>
        <w:top w:val="none" w:sz="0" w:space="0" w:color="auto"/>
        <w:left w:val="none" w:sz="0" w:space="0" w:color="auto"/>
        <w:bottom w:val="none" w:sz="0" w:space="0" w:color="auto"/>
        <w:right w:val="none" w:sz="0" w:space="0" w:color="auto"/>
      </w:divBdr>
    </w:div>
    <w:div w:id="1329141411">
      <w:bodyDiv w:val="1"/>
      <w:marLeft w:val="0"/>
      <w:marRight w:val="0"/>
      <w:marTop w:val="0"/>
      <w:marBottom w:val="0"/>
      <w:divBdr>
        <w:top w:val="none" w:sz="0" w:space="0" w:color="auto"/>
        <w:left w:val="none" w:sz="0" w:space="0" w:color="auto"/>
        <w:bottom w:val="none" w:sz="0" w:space="0" w:color="auto"/>
        <w:right w:val="none" w:sz="0" w:space="0" w:color="auto"/>
      </w:divBdr>
    </w:div>
    <w:div w:id="1350528857">
      <w:bodyDiv w:val="1"/>
      <w:marLeft w:val="0"/>
      <w:marRight w:val="0"/>
      <w:marTop w:val="0"/>
      <w:marBottom w:val="0"/>
      <w:divBdr>
        <w:top w:val="none" w:sz="0" w:space="0" w:color="auto"/>
        <w:left w:val="none" w:sz="0" w:space="0" w:color="auto"/>
        <w:bottom w:val="none" w:sz="0" w:space="0" w:color="auto"/>
        <w:right w:val="none" w:sz="0" w:space="0" w:color="auto"/>
      </w:divBdr>
    </w:div>
    <w:div w:id="1453745668">
      <w:bodyDiv w:val="1"/>
      <w:marLeft w:val="0"/>
      <w:marRight w:val="0"/>
      <w:marTop w:val="0"/>
      <w:marBottom w:val="0"/>
      <w:divBdr>
        <w:top w:val="none" w:sz="0" w:space="0" w:color="auto"/>
        <w:left w:val="none" w:sz="0" w:space="0" w:color="auto"/>
        <w:bottom w:val="none" w:sz="0" w:space="0" w:color="auto"/>
        <w:right w:val="none" w:sz="0" w:space="0" w:color="auto"/>
      </w:divBdr>
    </w:div>
    <w:div w:id="1504736277">
      <w:bodyDiv w:val="1"/>
      <w:marLeft w:val="0"/>
      <w:marRight w:val="0"/>
      <w:marTop w:val="0"/>
      <w:marBottom w:val="0"/>
      <w:divBdr>
        <w:top w:val="none" w:sz="0" w:space="0" w:color="auto"/>
        <w:left w:val="none" w:sz="0" w:space="0" w:color="auto"/>
        <w:bottom w:val="none" w:sz="0" w:space="0" w:color="auto"/>
        <w:right w:val="none" w:sz="0" w:space="0" w:color="auto"/>
      </w:divBdr>
    </w:div>
    <w:div w:id="1524124865">
      <w:bodyDiv w:val="1"/>
      <w:marLeft w:val="0"/>
      <w:marRight w:val="0"/>
      <w:marTop w:val="0"/>
      <w:marBottom w:val="0"/>
      <w:divBdr>
        <w:top w:val="none" w:sz="0" w:space="0" w:color="auto"/>
        <w:left w:val="none" w:sz="0" w:space="0" w:color="auto"/>
        <w:bottom w:val="none" w:sz="0" w:space="0" w:color="auto"/>
        <w:right w:val="none" w:sz="0" w:space="0" w:color="auto"/>
      </w:divBdr>
    </w:div>
    <w:div w:id="1698576388">
      <w:bodyDiv w:val="1"/>
      <w:marLeft w:val="0"/>
      <w:marRight w:val="0"/>
      <w:marTop w:val="0"/>
      <w:marBottom w:val="0"/>
      <w:divBdr>
        <w:top w:val="none" w:sz="0" w:space="0" w:color="auto"/>
        <w:left w:val="none" w:sz="0" w:space="0" w:color="auto"/>
        <w:bottom w:val="none" w:sz="0" w:space="0" w:color="auto"/>
        <w:right w:val="none" w:sz="0" w:space="0" w:color="auto"/>
      </w:divBdr>
    </w:div>
    <w:div w:id="1788623734">
      <w:bodyDiv w:val="1"/>
      <w:marLeft w:val="0"/>
      <w:marRight w:val="0"/>
      <w:marTop w:val="0"/>
      <w:marBottom w:val="0"/>
      <w:divBdr>
        <w:top w:val="none" w:sz="0" w:space="0" w:color="auto"/>
        <w:left w:val="none" w:sz="0" w:space="0" w:color="auto"/>
        <w:bottom w:val="none" w:sz="0" w:space="0" w:color="auto"/>
        <w:right w:val="none" w:sz="0" w:space="0" w:color="auto"/>
      </w:divBdr>
      <w:divsChild>
        <w:div w:id="224225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098254">
              <w:marLeft w:val="0"/>
              <w:marRight w:val="0"/>
              <w:marTop w:val="0"/>
              <w:marBottom w:val="0"/>
              <w:divBdr>
                <w:top w:val="none" w:sz="0" w:space="0" w:color="auto"/>
                <w:left w:val="none" w:sz="0" w:space="0" w:color="auto"/>
                <w:bottom w:val="none" w:sz="0" w:space="0" w:color="auto"/>
                <w:right w:val="none" w:sz="0" w:space="0" w:color="auto"/>
              </w:divBdr>
              <w:divsChild>
                <w:div w:id="87466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99494">
      <w:bodyDiv w:val="1"/>
      <w:marLeft w:val="0"/>
      <w:marRight w:val="0"/>
      <w:marTop w:val="0"/>
      <w:marBottom w:val="0"/>
      <w:divBdr>
        <w:top w:val="none" w:sz="0" w:space="0" w:color="auto"/>
        <w:left w:val="none" w:sz="0" w:space="0" w:color="auto"/>
        <w:bottom w:val="none" w:sz="0" w:space="0" w:color="auto"/>
        <w:right w:val="none" w:sz="0" w:space="0" w:color="auto"/>
      </w:divBdr>
    </w:div>
    <w:div w:id="1818257856">
      <w:bodyDiv w:val="1"/>
      <w:marLeft w:val="0"/>
      <w:marRight w:val="0"/>
      <w:marTop w:val="0"/>
      <w:marBottom w:val="0"/>
      <w:divBdr>
        <w:top w:val="none" w:sz="0" w:space="0" w:color="auto"/>
        <w:left w:val="none" w:sz="0" w:space="0" w:color="auto"/>
        <w:bottom w:val="none" w:sz="0" w:space="0" w:color="auto"/>
        <w:right w:val="none" w:sz="0" w:space="0" w:color="auto"/>
      </w:divBdr>
    </w:div>
    <w:div w:id="1901356450">
      <w:bodyDiv w:val="1"/>
      <w:marLeft w:val="0"/>
      <w:marRight w:val="0"/>
      <w:marTop w:val="0"/>
      <w:marBottom w:val="0"/>
      <w:divBdr>
        <w:top w:val="none" w:sz="0" w:space="0" w:color="auto"/>
        <w:left w:val="none" w:sz="0" w:space="0" w:color="auto"/>
        <w:bottom w:val="none" w:sz="0" w:space="0" w:color="auto"/>
        <w:right w:val="none" w:sz="0" w:space="0" w:color="auto"/>
      </w:divBdr>
    </w:div>
    <w:div w:id="1914463280">
      <w:bodyDiv w:val="1"/>
      <w:marLeft w:val="0"/>
      <w:marRight w:val="0"/>
      <w:marTop w:val="0"/>
      <w:marBottom w:val="0"/>
      <w:divBdr>
        <w:top w:val="none" w:sz="0" w:space="0" w:color="auto"/>
        <w:left w:val="none" w:sz="0" w:space="0" w:color="auto"/>
        <w:bottom w:val="none" w:sz="0" w:space="0" w:color="auto"/>
        <w:right w:val="none" w:sz="0" w:space="0" w:color="auto"/>
      </w:divBdr>
    </w:div>
    <w:div w:id="2039893232">
      <w:bodyDiv w:val="1"/>
      <w:marLeft w:val="0"/>
      <w:marRight w:val="0"/>
      <w:marTop w:val="0"/>
      <w:marBottom w:val="0"/>
      <w:divBdr>
        <w:top w:val="none" w:sz="0" w:space="0" w:color="auto"/>
        <w:left w:val="none" w:sz="0" w:space="0" w:color="auto"/>
        <w:bottom w:val="none" w:sz="0" w:space="0" w:color="auto"/>
        <w:right w:val="none" w:sz="0" w:space="0" w:color="auto"/>
      </w:divBdr>
    </w:div>
    <w:div w:id="2041710076">
      <w:bodyDiv w:val="1"/>
      <w:marLeft w:val="0"/>
      <w:marRight w:val="0"/>
      <w:marTop w:val="0"/>
      <w:marBottom w:val="0"/>
      <w:divBdr>
        <w:top w:val="none" w:sz="0" w:space="0" w:color="auto"/>
        <w:left w:val="none" w:sz="0" w:space="0" w:color="auto"/>
        <w:bottom w:val="none" w:sz="0" w:space="0" w:color="auto"/>
        <w:right w:val="none" w:sz="0" w:space="0" w:color="auto"/>
      </w:divBdr>
    </w:div>
    <w:div w:id="2046052454">
      <w:bodyDiv w:val="1"/>
      <w:marLeft w:val="0"/>
      <w:marRight w:val="0"/>
      <w:marTop w:val="0"/>
      <w:marBottom w:val="0"/>
      <w:divBdr>
        <w:top w:val="none" w:sz="0" w:space="0" w:color="auto"/>
        <w:left w:val="none" w:sz="0" w:space="0" w:color="auto"/>
        <w:bottom w:val="none" w:sz="0" w:space="0" w:color="auto"/>
        <w:right w:val="none" w:sz="0" w:space="0" w:color="auto"/>
      </w:divBdr>
    </w:div>
    <w:div w:id="2053843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ollywoodawards" TargetMode="External"/><Relationship Id="rId13" Type="http://schemas.openxmlformats.org/officeDocument/2006/relationships/hyperlink" Target="http://hollywoodawards.tumblr.com/" TargetMode="External"/><Relationship Id="rId18" Type="http://schemas.openxmlformats.org/officeDocument/2006/relationships/hyperlink" Target="mailto:andy@slate-pr.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twitter.com/AllisonBJanney" TargetMode="External"/><Relationship Id="rId12" Type="http://schemas.openxmlformats.org/officeDocument/2006/relationships/hyperlink" Target="http://instagram.com/hollywoodawards" TargetMode="External"/><Relationship Id="rId17" Type="http://schemas.openxmlformats.org/officeDocument/2006/relationships/hyperlink" Target="mailto:lbaskharoon@dickclark.com" TargetMode="External"/><Relationship Id="rId2" Type="http://schemas.openxmlformats.org/officeDocument/2006/relationships/numbering" Target="numbering.xml"/><Relationship Id="rId16" Type="http://schemas.openxmlformats.org/officeDocument/2006/relationships/hyperlink" Target="mailto:kstriewski@dickclark.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facebook.com/HollywoodAwards" TargetMode="External"/><Relationship Id="rId5" Type="http://schemas.openxmlformats.org/officeDocument/2006/relationships/webSettings" Target="webSettings.xml"/><Relationship Id="rId15" Type="http://schemas.openxmlformats.org/officeDocument/2006/relationships/hyperlink" Target="http://www.hollywoodawards.com/" TargetMode="External"/><Relationship Id="rId10" Type="http://schemas.openxmlformats.org/officeDocument/2006/relationships/hyperlink" Target="https://twitter.com/hollywoodawards" TargetMode="External"/><Relationship Id="rId19" Type="http://schemas.openxmlformats.org/officeDocument/2006/relationships/hyperlink" Target="mailto:rachael@slate-pr.com" TargetMode="External"/><Relationship Id="rId4" Type="http://schemas.openxmlformats.org/officeDocument/2006/relationships/settings" Target="settings.xml"/><Relationship Id="rId9" Type="http://schemas.openxmlformats.org/officeDocument/2006/relationships/hyperlink" Target="http://hfas.news/honorees2" TargetMode="External"/><Relationship Id="rId14" Type="http://schemas.openxmlformats.org/officeDocument/2006/relationships/hyperlink" Target="file:///\\dcpfs\dcpdata\Communications\NYRE-%20ABC\NYRE%202015_2016\PRESS%20RELEASE-DRAFTS\www.dickcl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EE7F3-0330-4F53-9E04-53D47A039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Lydia Baskharoon</cp:lastModifiedBy>
  <cp:revision>7</cp:revision>
  <cp:lastPrinted>2016-08-17T18:56:00Z</cp:lastPrinted>
  <dcterms:created xsi:type="dcterms:W3CDTF">2017-10-11T19:09:00Z</dcterms:created>
  <dcterms:modified xsi:type="dcterms:W3CDTF">2017-10-12T00:07:00Z</dcterms:modified>
</cp:coreProperties>
</file>